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87" w:rsidRDefault="003F5B66" w:rsidP="00453187">
      <w:pPr>
        <w:jc w:val="center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X</w:t>
      </w:r>
      <w:bookmarkStart w:id="0" w:name="_GoBack"/>
      <w:bookmarkEnd w:id="0"/>
      <w:r w:rsidR="00453187">
        <w:rPr>
          <w:rFonts w:ascii="Arial" w:hAnsi="Arial" w:cs="Arial"/>
          <w:b/>
          <w:iCs/>
          <w:color w:val="000000" w:themeColor="text1"/>
        </w:rPr>
        <w:t>XVI domenica del tempo ordinario anno C</w:t>
      </w:r>
    </w:p>
    <w:p w:rsidR="00453187" w:rsidRPr="00453187" w:rsidRDefault="00453187" w:rsidP="00453187">
      <w:pPr>
        <w:jc w:val="center"/>
        <w:rPr>
          <w:rFonts w:ascii="Arial" w:hAnsi="Arial" w:cs="Arial"/>
          <w:b/>
          <w:iCs/>
          <w:color w:val="000000" w:themeColor="text1"/>
        </w:rPr>
      </w:pPr>
    </w:p>
    <w:p w:rsidR="00D07A36" w:rsidRPr="00453187" w:rsidRDefault="00453187">
      <w:pPr>
        <w:rPr>
          <w:rFonts w:ascii="Arial" w:hAnsi="Arial" w:cs="Arial"/>
          <w:color w:val="000000" w:themeColor="text1"/>
        </w:rPr>
      </w:pPr>
      <w:r w:rsidRPr="00B810DC">
        <w:rPr>
          <w:rFonts w:ascii="Arial" w:hAnsi="Arial" w:cs="Arial"/>
          <w:b/>
          <w:i/>
          <w:iCs/>
          <w:color w:val="000000" w:themeColor="text1"/>
        </w:rPr>
        <w:t>Dal vangelo secondo Luca</w:t>
      </w:r>
      <w:r w:rsidRPr="00453187">
        <w:rPr>
          <w:rFonts w:ascii="Arial" w:hAnsi="Arial" w:cs="Arial"/>
          <w:i/>
          <w:iCs/>
          <w:color w:val="000000" w:themeColor="text1"/>
        </w:rPr>
        <w:t xml:space="preserve"> </w:t>
      </w:r>
      <w:r w:rsidRPr="00453187">
        <w:rPr>
          <w:rFonts w:ascii="Arial" w:hAnsi="Arial" w:cs="Arial"/>
          <w:color w:val="000000" w:themeColor="text1"/>
        </w:rPr>
        <w:t>(16, 19-31)</w:t>
      </w:r>
      <w:r w:rsidRPr="00453187">
        <w:rPr>
          <w:rFonts w:ascii="Arial" w:hAnsi="Arial" w:cs="Arial"/>
          <w:color w:val="000000" w:themeColor="text1"/>
        </w:rPr>
        <w:br/>
        <w:t xml:space="preserve">In quel tempo, Gesù disse ai farisei: </w:t>
      </w:r>
      <w:proofErr w:type="gramStart"/>
      <w:r w:rsidRPr="00453187">
        <w:rPr>
          <w:rFonts w:ascii="Arial" w:hAnsi="Arial" w:cs="Arial"/>
          <w:color w:val="000000" w:themeColor="text1"/>
        </w:rPr>
        <w:t>«</w:t>
      </w:r>
      <w:proofErr w:type="gramEnd"/>
      <w:r w:rsidRPr="00453187">
        <w:rPr>
          <w:rFonts w:ascii="Arial" w:hAnsi="Arial" w:cs="Arial"/>
          <w:color w:val="000000" w:themeColor="text1"/>
        </w:rPr>
        <w:t xml:space="preserve">C’era un uomo ricco, che indossava vestiti di porpora e di lino finissimo, e ogni giorno si dava a lauti banchetti. Un povero, di nome Lazzaro, stava alla sua porta, coperto di piaghe, bramoso di sfamarsi con quello che cadeva dalla tavola del ricco; ma erano i cani che venivano a leccare le sue piaghe. </w:t>
      </w:r>
      <w:r w:rsidRPr="00453187">
        <w:rPr>
          <w:rFonts w:ascii="Arial" w:hAnsi="Arial" w:cs="Arial"/>
          <w:color w:val="000000" w:themeColor="text1"/>
        </w:rPr>
        <w:br/>
        <w:t xml:space="preserve">Un giorno il povero morì e fu portato dagli angeli accanto ad Abramo. Morì anche il ricco e fu sepolto. Stando negli inferi fra i tormenti, alzò gli occhi e vide di lontano Abramo, e Lazzaro accanto a lui. Allora gridando disse: “Padre Abramo, abbi pietà di me e manda Lazzaro a intingere nell’acqua la punta del dito e a bagnarmi la lingua, perché soffro terribilmente in questa fiamma”. </w:t>
      </w:r>
      <w:r w:rsidRPr="00453187">
        <w:rPr>
          <w:rFonts w:ascii="Arial" w:hAnsi="Arial" w:cs="Arial"/>
          <w:color w:val="000000" w:themeColor="text1"/>
        </w:rPr>
        <w:br/>
      </w:r>
      <w:proofErr w:type="gramStart"/>
      <w:r w:rsidRPr="00453187">
        <w:rPr>
          <w:rFonts w:ascii="Arial" w:hAnsi="Arial" w:cs="Arial"/>
          <w:color w:val="000000" w:themeColor="text1"/>
        </w:rPr>
        <w:t xml:space="preserve">Ma Abramo rispose: “Figlio, </w:t>
      </w:r>
      <w:proofErr w:type="spellStart"/>
      <w:r w:rsidRPr="00453187">
        <w:rPr>
          <w:rFonts w:ascii="Arial" w:hAnsi="Arial" w:cs="Arial"/>
          <w:color w:val="000000" w:themeColor="text1"/>
        </w:rPr>
        <w:t>ricòrdati</w:t>
      </w:r>
      <w:proofErr w:type="spellEnd"/>
      <w:r w:rsidRPr="00453187">
        <w:rPr>
          <w:rFonts w:ascii="Arial" w:hAnsi="Arial" w:cs="Arial"/>
          <w:color w:val="000000" w:themeColor="text1"/>
        </w:rPr>
        <w:t xml:space="preserve"> che, nella vita, tu hai ricevuto i tuoi beni, e Lazzaro i suoi mali; ma ora in questo modo lui è consolato, tu invece sei in mezzo ai tormenti</w:t>
      </w:r>
      <w:proofErr w:type="gramEnd"/>
      <w:r w:rsidRPr="00453187">
        <w:rPr>
          <w:rFonts w:ascii="Arial" w:hAnsi="Arial" w:cs="Arial"/>
          <w:color w:val="000000" w:themeColor="text1"/>
        </w:rPr>
        <w:t xml:space="preserve">. </w:t>
      </w:r>
      <w:proofErr w:type="gramStart"/>
      <w:r w:rsidRPr="00453187">
        <w:rPr>
          <w:rFonts w:ascii="Arial" w:hAnsi="Arial" w:cs="Arial"/>
          <w:color w:val="000000" w:themeColor="text1"/>
        </w:rPr>
        <w:t>Per di più, tra noi e voi è stato fissato un grande abisso: coloro che di qui vogliono passare da voi, non possono, né di lì possono giungere fino a noi”</w:t>
      </w:r>
      <w:proofErr w:type="gramEnd"/>
      <w:r w:rsidRPr="00453187">
        <w:rPr>
          <w:rFonts w:ascii="Arial" w:hAnsi="Arial" w:cs="Arial"/>
          <w:color w:val="000000" w:themeColor="text1"/>
        </w:rPr>
        <w:t xml:space="preserve">. </w:t>
      </w:r>
      <w:r w:rsidRPr="00453187">
        <w:rPr>
          <w:rFonts w:ascii="Arial" w:hAnsi="Arial" w:cs="Arial"/>
          <w:color w:val="000000" w:themeColor="text1"/>
        </w:rPr>
        <w:br/>
      </w:r>
      <w:proofErr w:type="gramStart"/>
      <w:r w:rsidRPr="00453187">
        <w:rPr>
          <w:rFonts w:ascii="Arial" w:hAnsi="Arial" w:cs="Arial"/>
          <w:color w:val="000000" w:themeColor="text1"/>
        </w:rPr>
        <w:t>E quello replicò: “Allora, padre, ti prego di mandare Lazzaro a casa di mio padre, perché ho cinque fratelli</w:t>
      </w:r>
      <w:proofErr w:type="gramEnd"/>
      <w:r w:rsidRPr="00453187">
        <w:rPr>
          <w:rFonts w:ascii="Arial" w:hAnsi="Arial" w:cs="Arial"/>
          <w:color w:val="000000" w:themeColor="text1"/>
        </w:rPr>
        <w:t xml:space="preserve">. </w:t>
      </w:r>
      <w:proofErr w:type="gramStart"/>
      <w:r w:rsidRPr="00453187">
        <w:rPr>
          <w:rFonts w:ascii="Arial" w:hAnsi="Arial" w:cs="Arial"/>
          <w:color w:val="000000" w:themeColor="text1"/>
        </w:rPr>
        <w:t>Li ammonisca severamente, perché non vengano anch’essi in questo luogo di tormento”</w:t>
      </w:r>
      <w:proofErr w:type="gramEnd"/>
      <w:r w:rsidRPr="00453187">
        <w:rPr>
          <w:rFonts w:ascii="Arial" w:hAnsi="Arial" w:cs="Arial"/>
          <w:color w:val="000000" w:themeColor="text1"/>
        </w:rPr>
        <w:t xml:space="preserve">. </w:t>
      </w:r>
      <w:proofErr w:type="gramStart"/>
      <w:r w:rsidRPr="00453187">
        <w:rPr>
          <w:rFonts w:ascii="Arial" w:hAnsi="Arial" w:cs="Arial"/>
          <w:color w:val="000000" w:themeColor="text1"/>
        </w:rPr>
        <w:t>Ma</w:t>
      </w:r>
      <w:proofErr w:type="gramEnd"/>
      <w:r w:rsidRPr="00453187">
        <w:rPr>
          <w:rFonts w:ascii="Arial" w:hAnsi="Arial" w:cs="Arial"/>
          <w:color w:val="000000" w:themeColor="text1"/>
        </w:rPr>
        <w:t xml:space="preserve"> Abramo rispose: “Hanno Mosè e i Profeti; ascoltino loro”. E lui replicò: “No, padre Abramo, ma se dai morti qualcuno andrà da loro, si </w:t>
      </w:r>
      <w:proofErr w:type="gramStart"/>
      <w:r w:rsidRPr="00453187">
        <w:rPr>
          <w:rFonts w:ascii="Arial" w:hAnsi="Arial" w:cs="Arial"/>
          <w:color w:val="000000" w:themeColor="text1"/>
        </w:rPr>
        <w:t>convertiranno</w:t>
      </w:r>
      <w:proofErr w:type="gramEnd"/>
      <w:r w:rsidRPr="00453187">
        <w:rPr>
          <w:rFonts w:ascii="Arial" w:hAnsi="Arial" w:cs="Arial"/>
          <w:color w:val="000000" w:themeColor="text1"/>
        </w:rPr>
        <w:t>”. Abramo rispose: “Se non ascoltano Mosè e i Profeti, non saranno persuasi neanche se uno risorgesse dai morti”</w:t>
      </w:r>
      <w:proofErr w:type="gramStart"/>
      <w:r w:rsidRPr="00453187">
        <w:rPr>
          <w:rFonts w:ascii="Arial" w:hAnsi="Arial" w:cs="Arial"/>
          <w:color w:val="000000" w:themeColor="text1"/>
        </w:rPr>
        <w:t>»</w:t>
      </w:r>
      <w:proofErr w:type="gramEnd"/>
      <w:r w:rsidRPr="00453187">
        <w:rPr>
          <w:rFonts w:ascii="Arial" w:hAnsi="Arial" w:cs="Arial"/>
          <w:color w:val="000000" w:themeColor="text1"/>
        </w:rPr>
        <w:t>.</w:t>
      </w:r>
      <w:r w:rsidRPr="00453187">
        <w:rPr>
          <w:rFonts w:ascii="Arial" w:hAnsi="Arial" w:cs="Arial"/>
          <w:b/>
          <w:bCs/>
          <w:color w:val="000000" w:themeColor="text1"/>
        </w:rPr>
        <w:t> </w:t>
      </w:r>
    </w:p>
    <w:p w:rsidR="00D07A36" w:rsidRDefault="00D07A36"/>
    <w:p w:rsidR="00453187" w:rsidRDefault="00453187"/>
    <w:p w:rsidR="00453187" w:rsidRDefault="00453187"/>
    <w:p w:rsidR="00453187" w:rsidRDefault="00453187"/>
    <w:p w:rsidR="00E05036" w:rsidRDefault="00E05036" w:rsidP="00E0503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È una parabola a tinte molto forti: la descrizione del lusso da una parte e della miseria dall’altra, l’enorme differenza e l’estrema vicinanza dei due protagonisti, gli esiti diametralmente opposti</w:t>
      </w:r>
      <w:r w:rsidR="00AC43AB">
        <w:rPr>
          <w:rFonts w:ascii="Arial" w:hAnsi="Arial" w:cs="Arial"/>
        </w:rPr>
        <w:t xml:space="preserve"> dopo la morte</w:t>
      </w:r>
      <w:r>
        <w:rPr>
          <w:rFonts w:ascii="Arial" w:hAnsi="Arial" w:cs="Arial"/>
        </w:rPr>
        <w:t xml:space="preserve">, le </w:t>
      </w:r>
      <w:r w:rsidR="00453187">
        <w:rPr>
          <w:rFonts w:ascii="Arial" w:hAnsi="Arial" w:cs="Arial"/>
        </w:rPr>
        <w:t>strane</w:t>
      </w:r>
      <w:r>
        <w:rPr>
          <w:rFonts w:ascii="Arial" w:hAnsi="Arial" w:cs="Arial"/>
        </w:rPr>
        <w:t xml:space="preserve"> richieste del ricco</w:t>
      </w:r>
      <w:r w:rsidR="0045318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le categoriche risposte di Abramo.</w:t>
      </w:r>
    </w:p>
    <w:p w:rsidR="00E2548A" w:rsidRDefault="00E2548A" w:rsidP="00AC43AB">
      <w:pPr>
        <w:shd w:val="clear" w:color="auto" w:fill="FFFFFF"/>
        <w:jc w:val="both"/>
        <w:rPr>
          <w:rFonts w:ascii="Arial" w:hAnsi="Arial" w:cs="Arial"/>
        </w:rPr>
      </w:pPr>
    </w:p>
    <w:p w:rsidR="00AC43AB" w:rsidRDefault="00AC43AB" w:rsidP="00AC43AB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Purtroppo la prima parte di questa storia non è così distante dalla realtà. C</w:t>
      </w:r>
      <w:r w:rsidRPr="00AC43AB">
        <w:rPr>
          <w:rFonts w:ascii="Arial" w:hAnsi="Arial" w:cs="Arial"/>
        </w:rPr>
        <w:t xml:space="preserve">i siamo dentro </w:t>
      </w:r>
      <w:proofErr w:type="gramStart"/>
      <w:r w:rsidRPr="00AC43AB">
        <w:rPr>
          <w:rFonts w:ascii="Arial" w:hAnsi="Arial" w:cs="Arial"/>
        </w:rPr>
        <w:t>a questa</w:t>
      </w:r>
      <w:proofErr w:type="gramEnd"/>
      <w:r w:rsidRPr="00AC43AB">
        <w:rPr>
          <w:rFonts w:ascii="Arial" w:hAnsi="Arial" w:cs="Arial"/>
        </w:rPr>
        <w:t xml:space="preserve"> parabola</w:t>
      </w:r>
      <w:r>
        <w:rPr>
          <w:rFonts w:ascii="Arial" w:hAnsi="Arial" w:cs="Arial"/>
        </w:rPr>
        <w:t>: l</w:t>
      </w:r>
      <w:r w:rsidRPr="00AC43AB">
        <w:rPr>
          <w:rFonts w:ascii="Arial" w:hAnsi="Arial" w:cs="Arial"/>
        </w:rPr>
        <w:t>a distanza in termini di possibilità, sp</w:t>
      </w:r>
      <w:r>
        <w:rPr>
          <w:rFonts w:ascii="Arial" w:hAnsi="Arial" w:cs="Arial"/>
        </w:rPr>
        <w:t>eranza di vita dignitosa, mezzi</w:t>
      </w:r>
      <w:r w:rsidRPr="00AC43AB">
        <w:rPr>
          <w:rFonts w:ascii="Arial" w:hAnsi="Arial" w:cs="Arial"/>
        </w:rPr>
        <w:t xml:space="preserve">, opportunità </w:t>
      </w:r>
      <w:r>
        <w:rPr>
          <w:rFonts w:ascii="Arial" w:hAnsi="Arial" w:cs="Arial"/>
        </w:rPr>
        <w:t xml:space="preserve">tra il nostro privilegiatissimo contesto e gran parte del mondo </w:t>
      </w:r>
      <w:r w:rsidRPr="00AC43AB">
        <w:rPr>
          <w:rFonts w:ascii="Arial" w:hAnsi="Arial" w:cs="Arial"/>
        </w:rPr>
        <w:t>è davvero “abissale”; tantissime cose scontate sul piano delle comodità, della salute, dello studio</w:t>
      </w:r>
      <w:r>
        <w:rPr>
          <w:rFonts w:ascii="Arial" w:hAnsi="Arial" w:cs="Arial"/>
        </w:rPr>
        <w:t>… a poche migliaia di chilometri sono semplicemente</w:t>
      </w:r>
      <w:r w:rsidRPr="00AC43AB">
        <w:rPr>
          <w:rFonts w:ascii="Arial" w:hAnsi="Arial" w:cs="Arial"/>
        </w:rPr>
        <w:t xml:space="preserve"> miraggi.</w:t>
      </w:r>
      <w:r w:rsidR="00453187">
        <w:rPr>
          <w:rFonts w:ascii="Arial" w:hAnsi="Arial" w:cs="Arial"/>
        </w:rPr>
        <w:t xml:space="preserve"> E a questo siamo abituati senza grandi problemi.</w:t>
      </w:r>
    </w:p>
    <w:p w:rsidR="009806C2" w:rsidRDefault="009806C2" w:rsidP="00AC43AB">
      <w:pPr>
        <w:shd w:val="clear" w:color="auto" w:fill="FFFFFF"/>
        <w:jc w:val="both"/>
        <w:rPr>
          <w:rFonts w:ascii="Arial" w:hAnsi="Arial" w:cs="Arial"/>
        </w:rPr>
      </w:pPr>
    </w:p>
    <w:p w:rsidR="00AC43AB" w:rsidRDefault="00AC43AB" w:rsidP="00AC43AB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Senza </w:t>
      </w:r>
      <w:r w:rsidR="00453187">
        <w:rPr>
          <w:rFonts w:ascii="Arial" w:hAnsi="Arial" w:cs="Arial"/>
        </w:rPr>
        <w:t xml:space="preserve">allargarci troppo o </w:t>
      </w:r>
      <w:r>
        <w:rPr>
          <w:rFonts w:ascii="Arial" w:hAnsi="Arial" w:cs="Arial"/>
        </w:rPr>
        <w:t>andare lontano</w:t>
      </w:r>
      <w:r w:rsidR="002E3D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E3D35">
        <w:rPr>
          <w:rFonts w:ascii="Arial" w:hAnsi="Arial" w:cs="Arial"/>
        </w:rPr>
        <w:t xml:space="preserve">poi, </w:t>
      </w:r>
      <w:r>
        <w:rPr>
          <w:rFonts w:ascii="Arial" w:hAnsi="Arial" w:cs="Arial"/>
        </w:rPr>
        <w:t xml:space="preserve">a pochi metri da noi ci sono famiglie senza briciole di amicizia, ci sono persone ammalate che non se la sono sentita di condividere la loro malattia con nessuno, </w:t>
      </w:r>
      <w:r w:rsidR="002E3D35">
        <w:rPr>
          <w:rFonts w:ascii="Arial" w:hAnsi="Arial" w:cs="Arial"/>
        </w:rPr>
        <w:t xml:space="preserve">ci sono situazioni croniche di disagio che speriamo di non incrociare, </w:t>
      </w:r>
      <w:r>
        <w:rPr>
          <w:rFonts w:ascii="Arial" w:hAnsi="Arial" w:cs="Arial"/>
        </w:rPr>
        <w:t>ci sono uomini e donne</w:t>
      </w:r>
      <w:r w:rsidR="002E3D35">
        <w:rPr>
          <w:rFonts w:ascii="Arial" w:hAnsi="Arial" w:cs="Arial"/>
        </w:rPr>
        <w:t xml:space="preserve"> trapiantati</w:t>
      </w:r>
      <w:r w:rsidR="00E2548A">
        <w:rPr>
          <w:rFonts w:ascii="Arial" w:hAnsi="Arial" w:cs="Arial"/>
        </w:rPr>
        <w:t xml:space="preserve"> e </w:t>
      </w:r>
      <w:proofErr w:type="gramStart"/>
      <w:r w:rsidR="002E3D35">
        <w:rPr>
          <w:rFonts w:ascii="Arial" w:hAnsi="Arial" w:cs="Arial"/>
        </w:rPr>
        <w:t>praticamente</w:t>
      </w:r>
      <w:proofErr w:type="gramEnd"/>
      <w:r w:rsidR="002E3D35">
        <w:rPr>
          <w:rFonts w:ascii="Arial" w:hAnsi="Arial" w:cs="Arial"/>
        </w:rPr>
        <w:t xml:space="preserve"> invisibili</w:t>
      </w:r>
      <w:r w:rsidR="00453187">
        <w:rPr>
          <w:rFonts w:ascii="Arial" w:hAnsi="Arial" w:cs="Arial"/>
        </w:rPr>
        <w:t xml:space="preserve"> e senza reti</w:t>
      </w:r>
      <w:r w:rsidR="002E3D35">
        <w:rPr>
          <w:rFonts w:ascii="Arial" w:hAnsi="Arial" w:cs="Arial"/>
        </w:rPr>
        <w:t>:</w:t>
      </w:r>
      <w:r w:rsidR="00E2548A">
        <w:rPr>
          <w:rFonts w:ascii="Arial" w:hAnsi="Arial" w:cs="Arial"/>
        </w:rPr>
        <w:t xml:space="preserve"> non hanno chi davvero s</w:t>
      </w:r>
      <w:r w:rsidR="002E3D35">
        <w:rPr>
          <w:rFonts w:ascii="Arial" w:hAnsi="Arial" w:cs="Arial"/>
        </w:rPr>
        <w:t>i</w:t>
      </w:r>
      <w:r w:rsidR="00E2548A">
        <w:rPr>
          <w:rFonts w:ascii="Arial" w:hAnsi="Arial" w:cs="Arial"/>
        </w:rPr>
        <w:t xml:space="preserve"> interessi </w:t>
      </w:r>
      <w:r w:rsidR="002E3D35">
        <w:rPr>
          <w:rFonts w:ascii="Arial" w:hAnsi="Arial" w:cs="Arial"/>
        </w:rPr>
        <w:t xml:space="preserve">di loro </w:t>
      </w:r>
      <w:r w:rsidR="00E2548A">
        <w:rPr>
          <w:rFonts w:ascii="Arial" w:hAnsi="Arial" w:cs="Arial"/>
        </w:rPr>
        <w:t>e vengono rimpallati da un ufficio all’altro, da una canonica all’altra.</w:t>
      </w:r>
    </w:p>
    <w:p w:rsidR="002E3D35" w:rsidRPr="00AC43AB" w:rsidRDefault="002E3D35" w:rsidP="00AC43AB">
      <w:pPr>
        <w:shd w:val="clear" w:color="auto" w:fill="FFFFFF"/>
        <w:jc w:val="both"/>
        <w:rPr>
          <w:rFonts w:ascii="Arial" w:hAnsi="Arial" w:cs="Arial"/>
        </w:rPr>
      </w:pPr>
    </w:p>
    <w:p w:rsidR="00E05036" w:rsidRDefault="00453187" w:rsidP="00E0503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Spesso non si fa niente </w:t>
      </w:r>
      <w:r w:rsidR="00E2548A">
        <w:rPr>
          <w:rFonts w:ascii="Arial" w:hAnsi="Arial" w:cs="Arial"/>
        </w:rPr>
        <w:t xml:space="preserve">non per cattiveria, ma per senso </w:t>
      </w:r>
      <w:proofErr w:type="gramStart"/>
      <w:r w:rsidR="00E2548A">
        <w:rPr>
          <w:rFonts w:ascii="Arial" w:hAnsi="Arial" w:cs="Arial"/>
        </w:rPr>
        <w:t xml:space="preserve">di </w:t>
      </w:r>
      <w:proofErr w:type="gramEnd"/>
      <w:r w:rsidR="00E2548A">
        <w:rPr>
          <w:rFonts w:ascii="Arial" w:hAnsi="Arial" w:cs="Arial"/>
        </w:rPr>
        <w:t>impotenza</w:t>
      </w:r>
      <w:r>
        <w:rPr>
          <w:rFonts w:ascii="Arial" w:hAnsi="Arial" w:cs="Arial"/>
        </w:rPr>
        <w:t>;</w:t>
      </w:r>
      <w:r w:rsidR="002E3D3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ltre</w:t>
      </w:r>
      <w:r w:rsidR="002E3D35">
        <w:rPr>
          <w:rFonts w:ascii="Arial" w:hAnsi="Arial" w:cs="Arial"/>
        </w:rPr>
        <w:t xml:space="preserve"> volte</w:t>
      </w:r>
      <w:r w:rsidR="00E2548A">
        <w:rPr>
          <w:rFonts w:ascii="Arial" w:hAnsi="Arial" w:cs="Arial"/>
        </w:rPr>
        <w:t xml:space="preserve"> la carità va fatta in modo </w:t>
      </w:r>
      <w:r>
        <w:rPr>
          <w:rFonts w:ascii="Arial" w:hAnsi="Arial" w:cs="Arial"/>
        </w:rPr>
        <w:t xml:space="preserve">così </w:t>
      </w:r>
      <w:r w:rsidR="002E3D35">
        <w:rPr>
          <w:rFonts w:ascii="Arial" w:hAnsi="Arial" w:cs="Arial"/>
        </w:rPr>
        <w:t>“</w:t>
      </w:r>
      <w:r w:rsidR="00E2548A">
        <w:rPr>
          <w:rFonts w:ascii="Arial" w:hAnsi="Arial" w:cs="Arial"/>
        </w:rPr>
        <w:t>intelligente</w:t>
      </w:r>
      <w:r w:rsidR="002E3D3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progettato… </w:t>
      </w:r>
      <w:r w:rsidR="009806C2">
        <w:rPr>
          <w:rFonts w:ascii="Arial" w:hAnsi="Arial" w:cs="Arial"/>
        </w:rPr>
        <w:t>ch</w:t>
      </w:r>
      <w:r>
        <w:rPr>
          <w:rFonts w:ascii="Arial" w:hAnsi="Arial" w:cs="Arial"/>
        </w:rPr>
        <w:t>e</w:t>
      </w:r>
      <w:r w:rsidR="002E3D35">
        <w:rPr>
          <w:rFonts w:ascii="Arial" w:hAnsi="Arial" w:cs="Arial"/>
        </w:rPr>
        <w:t xml:space="preserve"> intanto</w:t>
      </w:r>
      <w:r w:rsidR="00E2548A">
        <w:rPr>
          <w:rFonts w:ascii="Arial" w:hAnsi="Arial" w:cs="Arial"/>
        </w:rPr>
        <w:t xml:space="preserve"> gli abissi rimangono.</w:t>
      </w:r>
    </w:p>
    <w:p w:rsidR="009806C2" w:rsidRDefault="009806C2" w:rsidP="00E05036">
      <w:pPr>
        <w:shd w:val="clear" w:color="auto" w:fill="FFFFFF"/>
        <w:jc w:val="both"/>
        <w:rPr>
          <w:rFonts w:ascii="Arial" w:hAnsi="Arial" w:cs="Arial"/>
        </w:rPr>
      </w:pPr>
    </w:p>
    <w:p w:rsidR="00E2548A" w:rsidRDefault="00E2548A" w:rsidP="00E05036">
      <w:pPr>
        <w:shd w:val="clear" w:color="auto" w:fill="FFFFFF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Il ricco non è disonesto o tantomeno cattivo, ma è semplicem</w:t>
      </w:r>
      <w:r w:rsidRPr="00E2548A">
        <w:rPr>
          <w:rFonts w:ascii="Arial" w:hAnsi="Arial" w:cs="Arial"/>
        </w:rPr>
        <w:t>ente lontano dalla realtà.</w:t>
      </w:r>
      <w:r w:rsidRPr="00E2548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L</w:t>
      </w:r>
      <w:r w:rsidR="002E3D35">
        <w:rPr>
          <w:rFonts w:ascii="Arial" w:eastAsia="Calibri" w:hAnsi="Arial" w:cs="Arial"/>
        </w:rPr>
        <w:t>a ricchezza può allontanarc</w:t>
      </w:r>
      <w:r w:rsidRPr="00E2548A">
        <w:rPr>
          <w:rFonts w:ascii="Arial" w:eastAsia="Calibri" w:hAnsi="Arial" w:cs="Arial"/>
        </w:rPr>
        <w:t>i dalla realtà</w:t>
      </w:r>
      <w:r w:rsidR="009806C2">
        <w:rPr>
          <w:rFonts w:ascii="Arial" w:eastAsia="Calibri" w:hAnsi="Arial" w:cs="Arial"/>
        </w:rPr>
        <w:t>,</w:t>
      </w:r>
      <w:r w:rsidRPr="00E2548A">
        <w:rPr>
          <w:rFonts w:ascii="Arial" w:eastAsia="Calibri" w:hAnsi="Arial" w:cs="Arial"/>
        </w:rPr>
        <w:t xml:space="preserve"> </w:t>
      </w:r>
      <w:proofErr w:type="gramStart"/>
      <w:r w:rsidRPr="00E2548A">
        <w:rPr>
          <w:rFonts w:ascii="Arial" w:eastAsia="Calibri" w:hAnsi="Arial" w:cs="Arial"/>
        </w:rPr>
        <w:t>può</w:t>
      </w:r>
      <w:proofErr w:type="gramEnd"/>
      <w:r w:rsidRPr="00E2548A">
        <w:rPr>
          <w:rFonts w:ascii="Arial" w:eastAsia="Calibri" w:hAnsi="Arial" w:cs="Arial"/>
        </w:rPr>
        <w:t xml:space="preserve"> rendere la </w:t>
      </w:r>
      <w:r w:rsidR="002E3D35">
        <w:rPr>
          <w:rFonts w:ascii="Arial" w:eastAsia="Calibri" w:hAnsi="Arial" w:cs="Arial"/>
        </w:rPr>
        <w:t>nostra</w:t>
      </w:r>
      <w:r w:rsidRPr="00E2548A">
        <w:rPr>
          <w:rFonts w:ascii="Arial" w:eastAsia="Calibri" w:hAnsi="Arial" w:cs="Arial"/>
        </w:rPr>
        <w:t xml:space="preserve"> vita artificiale</w:t>
      </w:r>
      <w:r>
        <w:rPr>
          <w:rFonts w:ascii="Arial" w:eastAsia="Calibri" w:hAnsi="Arial" w:cs="Arial"/>
        </w:rPr>
        <w:t xml:space="preserve">. </w:t>
      </w:r>
    </w:p>
    <w:p w:rsidR="00E2548A" w:rsidRDefault="00E2548A" w:rsidP="00E0503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Forse sono</w:t>
      </w:r>
      <w:r w:rsidRPr="00E2548A">
        <w:rPr>
          <w:rFonts w:ascii="Arial" w:eastAsia="Calibri" w:hAnsi="Arial" w:cs="Arial"/>
        </w:rPr>
        <w:t xml:space="preserve"> </w:t>
      </w:r>
      <w:r w:rsidR="002E3D35">
        <w:rPr>
          <w:rFonts w:ascii="Arial" w:eastAsia="Calibri" w:hAnsi="Arial" w:cs="Arial"/>
        </w:rPr>
        <w:t xml:space="preserve">l'insensibilità, </w:t>
      </w:r>
      <w:r w:rsidRPr="00E2548A">
        <w:rPr>
          <w:rFonts w:ascii="Arial" w:eastAsia="Calibri" w:hAnsi="Arial" w:cs="Arial"/>
        </w:rPr>
        <w:t xml:space="preserve">la cecità, la superficialità di quest'uomo che </w:t>
      </w:r>
      <w:proofErr w:type="gramStart"/>
      <w:r w:rsidRPr="00E2548A">
        <w:rPr>
          <w:rFonts w:ascii="Arial" w:eastAsia="Calibri" w:hAnsi="Arial" w:cs="Arial"/>
        </w:rPr>
        <w:t>vengono</w:t>
      </w:r>
      <w:proofErr w:type="gramEnd"/>
      <w:r w:rsidRPr="00E2548A">
        <w:rPr>
          <w:rFonts w:ascii="Arial" w:eastAsia="Calibri" w:hAnsi="Arial" w:cs="Arial"/>
        </w:rPr>
        <w:t xml:space="preserve"> condannate</w:t>
      </w:r>
      <w:r>
        <w:rPr>
          <w:rFonts w:ascii="Arial" w:eastAsia="Calibri" w:hAnsi="Arial" w:cs="Arial"/>
        </w:rPr>
        <w:t>.</w:t>
      </w:r>
    </w:p>
    <w:p w:rsidR="002E3D35" w:rsidRDefault="002E3D35" w:rsidP="00E2548A">
      <w:pPr>
        <w:rPr>
          <w:rFonts w:ascii="Arial" w:hAnsi="Arial" w:cs="Arial"/>
        </w:rPr>
      </w:pPr>
    </w:p>
    <w:p w:rsidR="00E2548A" w:rsidRPr="00E2548A" w:rsidRDefault="00E2548A" w:rsidP="00E2548A">
      <w:pPr>
        <w:rPr>
          <w:rFonts w:ascii="Arial" w:hAnsi="Arial" w:cs="Arial"/>
        </w:rPr>
      </w:pPr>
      <w:r w:rsidRPr="00E2548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 fortuna </w:t>
      </w:r>
      <w:r w:rsidRPr="00E2548A">
        <w:rPr>
          <w:rFonts w:ascii="Arial" w:hAnsi="Arial" w:cs="Arial"/>
        </w:rPr>
        <w:t>ci sono persone che attraversano gli abissi, che si accorgono</w:t>
      </w:r>
      <w:r>
        <w:rPr>
          <w:rFonts w:ascii="Arial" w:hAnsi="Arial" w:cs="Arial"/>
        </w:rPr>
        <w:t xml:space="preserve"> della fame o delle ferite degli altri</w:t>
      </w:r>
      <w:r w:rsidRPr="00E2548A">
        <w:rPr>
          <w:rFonts w:ascii="Arial" w:hAnsi="Arial" w:cs="Arial"/>
        </w:rPr>
        <w:t xml:space="preserve">, che </w:t>
      </w:r>
      <w:r w:rsidR="00453187">
        <w:rPr>
          <w:rFonts w:ascii="Arial" w:hAnsi="Arial" w:cs="Arial"/>
        </w:rPr>
        <w:t xml:space="preserve">sanno stare </w:t>
      </w:r>
      <w:r w:rsidRPr="00E2548A">
        <w:rPr>
          <w:rFonts w:ascii="Arial" w:hAnsi="Arial" w:cs="Arial"/>
        </w:rPr>
        <w:t>vicine</w:t>
      </w:r>
      <w:r w:rsidR="004531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anche se impotenti</w:t>
      </w:r>
      <w:r w:rsidRPr="00E2548A">
        <w:rPr>
          <w:rFonts w:ascii="Arial" w:hAnsi="Arial" w:cs="Arial"/>
        </w:rPr>
        <w:t>, che non si dimenticano, che vincono l’imbarazzo</w:t>
      </w:r>
      <w:r w:rsidR="00453187">
        <w:rPr>
          <w:rFonts w:ascii="Arial" w:hAnsi="Arial" w:cs="Arial"/>
        </w:rPr>
        <w:t>…</w:t>
      </w:r>
    </w:p>
    <w:p w:rsidR="00E2548A" w:rsidRPr="00E2548A" w:rsidRDefault="00E2548A" w:rsidP="00E05036">
      <w:pPr>
        <w:shd w:val="clear" w:color="auto" w:fill="FFFFFF"/>
        <w:jc w:val="both"/>
        <w:rPr>
          <w:rFonts w:ascii="Arial" w:hAnsi="Arial" w:cs="Arial"/>
        </w:rPr>
      </w:pPr>
    </w:p>
    <w:p w:rsidR="00E05036" w:rsidRDefault="009806C2" w:rsidP="009806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Questa parabola non vuole descrivere l’inferno, né raccontarci da chi è popolato. È un ammonimento a non costruire degli inferni di sofferenza, di banalità, </w:t>
      </w:r>
      <w:proofErr w:type="gramStart"/>
      <w:r>
        <w:rPr>
          <w:rFonts w:ascii="Arial" w:hAnsi="Arial" w:cs="Arial"/>
        </w:rPr>
        <w:t xml:space="preserve">di </w:t>
      </w:r>
      <w:proofErr w:type="gramEnd"/>
      <w:r>
        <w:rPr>
          <w:rFonts w:ascii="Arial" w:hAnsi="Arial" w:cs="Arial"/>
        </w:rPr>
        <w:t xml:space="preserve">inautenticità sulla terra. </w:t>
      </w:r>
      <w:r w:rsidR="00E05036">
        <w:rPr>
          <w:rFonts w:ascii="Arial" w:hAnsi="Arial" w:cs="Arial"/>
        </w:rPr>
        <w:t xml:space="preserve">Questa storia contiene una buona notizia: </w:t>
      </w:r>
      <w:r w:rsidR="002E3D35">
        <w:rPr>
          <w:rFonts w:ascii="Arial" w:hAnsi="Arial" w:cs="Arial"/>
        </w:rPr>
        <w:t xml:space="preserve">la consolazione ci sarà </w:t>
      </w:r>
      <w:r w:rsidR="00E05036">
        <w:rPr>
          <w:rFonts w:ascii="Arial" w:hAnsi="Arial" w:cs="Arial"/>
        </w:rPr>
        <w:t xml:space="preserve">per i poveri e </w:t>
      </w:r>
      <w:r w:rsidR="002E3D35">
        <w:rPr>
          <w:rFonts w:ascii="Arial" w:hAnsi="Arial" w:cs="Arial"/>
        </w:rPr>
        <w:t xml:space="preserve">anche </w:t>
      </w:r>
      <w:r w:rsidR="00E05036">
        <w:rPr>
          <w:rFonts w:ascii="Arial" w:hAnsi="Arial" w:cs="Arial"/>
        </w:rPr>
        <w:t xml:space="preserve">per chi si è accorto di loro. </w:t>
      </w:r>
    </w:p>
    <w:p w:rsidR="002E3D35" w:rsidRDefault="002E3D35" w:rsidP="00E05036">
      <w:pPr>
        <w:shd w:val="clear" w:color="auto" w:fill="FFFFFF"/>
        <w:jc w:val="both"/>
        <w:rPr>
          <w:rFonts w:ascii="Arial" w:hAnsi="Arial"/>
        </w:rPr>
      </w:pPr>
    </w:p>
    <w:p w:rsidR="00E05036" w:rsidRDefault="00E05036" w:rsidP="00E05036">
      <w:pP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Abramo rifiuta la proposta del ricco di mandare Lazzaro ad avvertire i suoi fratelli, perché è già sufficiente la Parola di Dio (e potremmo aggiungere noi l'eucarestia) per scoprirci abbastanza ricchi e amati da poter condividere con gli altri ciò che abbiamo e ciò che siamo.</w:t>
      </w:r>
    </w:p>
    <w:p w:rsidR="00E05036" w:rsidRDefault="00E05036"/>
    <w:p w:rsidR="002E3D35" w:rsidRPr="009806C2" w:rsidRDefault="002E3D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C’è un ultima speranza: </w:t>
      </w:r>
      <w:r w:rsidRPr="002E3D35">
        <w:rPr>
          <w:rFonts w:ascii="Arial" w:hAnsi="Arial" w:cs="Arial"/>
        </w:rPr>
        <w:t>anche gli abissi</w:t>
      </w:r>
      <w:r w:rsidR="009806C2">
        <w:rPr>
          <w:rFonts w:ascii="Arial" w:hAnsi="Arial" w:cs="Arial"/>
        </w:rPr>
        <w:t xml:space="preserve"> sono nelle mani del Signore (</w:t>
      </w:r>
      <w:proofErr w:type="spellStart"/>
      <w:r w:rsidR="009806C2">
        <w:rPr>
          <w:rFonts w:ascii="Arial" w:hAnsi="Arial" w:cs="Arial"/>
        </w:rPr>
        <w:t>Sal</w:t>
      </w:r>
      <w:proofErr w:type="spellEnd"/>
      <w:r w:rsidR="009806C2">
        <w:rPr>
          <w:rFonts w:ascii="Arial" w:hAnsi="Arial" w:cs="Arial"/>
        </w:rPr>
        <w:t xml:space="preserve"> 94,5)</w:t>
      </w:r>
      <w:r w:rsidRPr="002E3D35">
        <w:rPr>
          <w:rFonts w:ascii="Arial" w:hAnsi="Arial" w:cs="Arial"/>
        </w:rPr>
        <w:t xml:space="preserve"> </w:t>
      </w:r>
      <w:r w:rsidR="009806C2">
        <w:rPr>
          <w:rFonts w:ascii="Arial" w:hAnsi="Arial" w:cs="Arial"/>
        </w:rPr>
        <w:t xml:space="preserve">che </w:t>
      </w:r>
      <w:r w:rsidRPr="002E3D35">
        <w:rPr>
          <w:rFonts w:ascii="Arial" w:hAnsi="Arial" w:cs="Arial"/>
        </w:rPr>
        <w:t xml:space="preserve">è disceso </w:t>
      </w:r>
      <w:r w:rsidR="009806C2">
        <w:rPr>
          <w:rFonts w:ascii="Arial" w:hAnsi="Arial" w:cs="Arial"/>
        </w:rPr>
        <w:t>anche ne</w:t>
      </w:r>
      <w:r w:rsidRPr="002E3D35">
        <w:rPr>
          <w:rFonts w:ascii="Arial" w:hAnsi="Arial" w:cs="Arial"/>
        </w:rPr>
        <w:t>gli inferi</w:t>
      </w:r>
      <w:r w:rsidR="009806C2">
        <w:rPr>
          <w:rFonts w:ascii="Arial" w:hAnsi="Arial" w:cs="Arial"/>
        </w:rPr>
        <w:t xml:space="preserve">. Fa Signore che ci lasciamo trovare e aiutaci a </w:t>
      </w:r>
      <w:r w:rsidR="00B810DC">
        <w:rPr>
          <w:rFonts w:ascii="Arial" w:hAnsi="Arial" w:cs="Arial"/>
        </w:rPr>
        <w:t>colmare le distanze verso chi soffe.</w:t>
      </w:r>
    </w:p>
    <w:sectPr w:rsidR="002E3D35" w:rsidRPr="009806C2" w:rsidSect="00453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7A36"/>
    <w:rsid w:val="002E3D35"/>
    <w:rsid w:val="0035110A"/>
    <w:rsid w:val="003F5B66"/>
    <w:rsid w:val="00453187"/>
    <w:rsid w:val="00716D21"/>
    <w:rsid w:val="00936A26"/>
    <w:rsid w:val="009806C2"/>
    <w:rsid w:val="00AC43AB"/>
    <w:rsid w:val="00B810DC"/>
    <w:rsid w:val="00D07A36"/>
    <w:rsid w:val="00E05036"/>
    <w:rsid w:val="00E2548A"/>
    <w:rsid w:val="00F4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Umberto Baroni</cp:lastModifiedBy>
  <cp:revision>4</cp:revision>
  <dcterms:created xsi:type="dcterms:W3CDTF">2016-09-19T19:41:00Z</dcterms:created>
  <dcterms:modified xsi:type="dcterms:W3CDTF">2016-09-20T14:46:00Z</dcterms:modified>
</cp:coreProperties>
</file>