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3C" w:rsidRDefault="00465572" w:rsidP="00465572">
      <w:pPr>
        <w:jc w:val="center"/>
        <w:rPr>
          <w:rStyle w:val="Enfasicorsivo"/>
          <w:rFonts w:ascii="Arial" w:hAnsi="Arial" w:cs="Arial"/>
          <w:b/>
          <w:i w:val="0"/>
        </w:rPr>
      </w:pPr>
      <w:r w:rsidRPr="00465572">
        <w:rPr>
          <w:rStyle w:val="Enfasicorsivo"/>
          <w:rFonts w:ascii="Arial" w:hAnsi="Arial" w:cs="Arial"/>
          <w:b/>
          <w:i w:val="0"/>
        </w:rPr>
        <w:t xml:space="preserve">II domenica di Avvento </w:t>
      </w:r>
    </w:p>
    <w:p w:rsidR="00465572" w:rsidRPr="00465572" w:rsidRDefault="00465572" w:rsidP="00465572">
      <w:pPr>
        <w:jc w:val="center"/>
        <w:rPr>
          <w:rStyle w:val="Enfasicorsivo"/>
          <w:rFonts w:ascii="Arial" w:hAnsi="Arial" w:cs="Arial"/>
          <w:b/>
          <w:i w:val="0"/>
        </w:rPr>
      </w:pPr>
      <w:r w:rsidRPr="00465572">
        <w:rPr>
          <w:rStyle w:val="Enfasicorsivo"/>
          <w:rFonts w:ascii="Arial" w:hAnsi="Arial" w:cs="Arial"/>
          <w:b/>
          <w:i w:val="0"/>
        </w:rPr>
        <w:t>anno C</w:t>
      </w:r>
    </w:p>
    <w:p w:rsidR="00465572" w:rsidRPr="00465572" w:rsidRDefault="00465572">
      <w:pPr>
        <w:rPr>
          <w:rStyle w:val="Enfasicorsivo"/>
          <w:rFonts w:ascii="Arial" w:hAnsi="Arial" w:cs="Arial"/>
          <w:b/>
        </w:rPr>
      </w:pPr>
    </w:p>
    <w:p w:rsidR="00F42262" w:rsidRDefault="00465572">
      <w:pPr>
        <w:rPr>
          <w:rFonts w:ascii="Arial" w:hAnsi="Arial" w:cs="Arial"/>
        </w:rPr>
      </w:pPr>
      <w:r w:rsidRPr="00465572">
        <w:rPr>
          <w:rStyle w:val="Enfasicorsivo"/>
          <w:rFonts w:ascii="Arial" w:hAnsi="Arial" w:cs="Arial"/>
          <w:b/>
        </w:rPr>
        <w:t xml:space="preserve">Dal vangelo secondo Matteo </w:t>
      </w:r>
      <w:r w:rsidRPr="00465572">
        <w:rPr>
          <w:rFonts w:ascii="Arial" w:hAnsi="Arial" w:cs="Arial"/>
        </w:rPr>
        <w:t>(3,1-12)</w:t>
      </w:r>
      <w:r w:rsidRPr="00465572">
        <w:rPr>
          <w:rFonts w:ascii="Arial" w:hAnsi="Arial" w:cs="Arial"/>
        </w:rPr>
        <w:br/>
        <w:t xml:space="preserve">In quei giorni, venne Giovanni il Battista e predicava nel deserto della Giudea dicendo: «Convertitevi, perché il regno dei cieli è vicino!». Egli infatti è colui del quale aveva parlato il profeta </w:t>
      </w:r>
      <w:proofErr w:type="spellStart"/>
      <w:r w:rsidRPr="00465572">
        <w:rPr>
          <w:rFonts w:ascii="Arial" w:hAnsi="Arial" w:cs="Arial"/>
        </w:rPr>
        <w:t>Isaìa</w:t>
      </w:r>
      <w:proofErr w:type="spellEnd"/>
      <w:r w:rsidRPr="00465572">
        <w:rPr>
          <w:rFonts w:ascii="Arial" w:hAnsi="Arial" w:cs="Arial"/>
        </w:rPr>
        <w:t xml:space="preserve"> quando disse: «Voce di uno che grida nel deserto: Preparate la via del Signore, raddrizzate i suoi sentieri!».</w:t>
      </w:r>
      <w:r w:rsidRPr="00465572">
        <w:rPr>
          <w:rFonts w:ascii="Arial" w:hAnsi="Arial" w:cs="Arial"/>
        </w:rPr>
        <w:br/>
        <w:t>E lui, Giovanni, portava un vestito di peli di cammello e una cintura di pelle attorno ai fianchi; il suo cibo erano cavallette e miele selvatico. Allora Gerusalemme, tutta la Giudea e tutta la zona lungo il Giordano accorrevano a lui e si facevano battezzare da lui nel fiume Giordano, confessando i loro peccati.</w:t>
      </w:r>
      <w:r w:rsidRPr="00465572">
        <w:rPr>
          <w:rFonts w:ascii="Arial" w:hAnsi="Arial" w:cs="Arial"/>
        </w:rPr>
        <w:br/>
        <w:t>Vedendo molti farisei e sadducei venire al suo battesimo, disse loro: «Razza di vipere! Chi vi ha fatto credere di poter sfuggire all’ira imminente? Fate dunque un frutto degno della conversione, e non crediate di poter dire dentro di voi: “Abbiamo Abramo per padre!”. Perché io vi dico che da queste pietre Dio può suscitare figli ad Abramo. Già la scure è posta alla radice degli alberi; perciò ogni albero che non dà buon frutto viene tagliato e gettato nel fuoco. Io vi battezzo nell’acqua per la conversione; ma colui che viene dopo di me è più forte di me e io non sono degno di portargli i sandali; egli vi battezzerà in Spirito Santo e fuoco. Tiene in mano la pala e pulirà la sua aia e raccoglierà il suo frumento nel granaio, ma brucerà la paglia con un fuoco inestinguibile».</w:t>
      </w:r>
    </w:p>
    <w:p w:rsidR="00E50698" w:rsidRDefault="00E50698">
      <w:pPr>
        <w:rPr>
          <w:rFonts w:ascii="Arial" w:hAnsi="Arial" w:cs="Arial"/>
        </w:rPr>
      </w:pPr>
    </w:p>
    <w:p w:rsidR="00E50698" w:rsidRDefault="00E50698">
      <w:pPr>
        <w:rPr>
          <w:rFonts w:ascii="Arial" w:hAnsi="Arial" w:cs="Arial"/>
        </w:rPr>
      </w:pPr>
    </w:p>
    <w:p w:rsidR="0061121D" w:rsidRDefault="0061121D">
      <w:pPr>
        <w:rPr>
          <w:rFonts w:ascii="Arial" w:hAnsi="Arial" w:cs="Arial"/>
        </w:rPr>
      </w:pPr>
    </w:p>
    <w:p w:rsidR="00C2453C" w:rsidRDefault="00C2453C">
      <w:pPr>
        <w:rPr>
          <w:rFonts w:ascii="Arial" w:hAnsi="Arial" w:cs="Arial"/>
        </w:rPr>
      </w:pPr>
    </w:p>
    <w:p w:rsidR="00C2453C" w:rsidRDefault="00C2453C">
      <w:pPr>
        <w:rPr>
          <w:rFonts w:ascii="Arial" w:hAnsi="Arial" w:cs="Arial"/>
        </w:rPr>
      </w:pPr>
    </w:p>
    <w:p w:rsidR="00C2453C" w:rsidRDefault="00C2453C">
      <w:pPr>
        <w:rPr>
          <w:rFonts w:ascii="Arial" w:hAnsi="Arial" w:cs="Arial"/>
        </w:rPr>
      </w:pPr>
    </w:p>
    <w:p w:rsidR="00E50698" w:rsidRDefault="00E50698">
      <w:pPr>
        <w:rPr>
          <w:rFonts w:ascii="Arial" w:hAnsi="Arial" w:cs="Arial"/>
        </w:rPr>
      </w:pPr>
      <w:r>
        <w:rPr>
          <w:rFonts w:ascii="Arial" w:hAnsi="Arial" w:cs="Arial"/>
        </w:rPr>
        <w:t>Dopo i capitoli che riguardano l’origine, la nascita e alcune vicende dell’</w:t>
      </w:r>
      <w:r w:rsidR="00C2453C">
        <w:rPr>
          <w:rFonts w:ascii="Arial" w:hAnsi="Arial" w:cs="Arial"/>
        </w:rPr>
        <w:t>infanzia di Gesù,</w:t>
      </w:r>
      <w:r>
        <w:rPr>
          <w:rFonts w:ascii="Arial" w:hAnsi="Arial" w:cs="Arial"/>
        </w:rPr>
        <w:t xml:space="preserve"> prima della narrazione del suo battesimo in età adulta</w:t>
      </w:r>
      <w:r w:rsidR="00C245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troviamo l’ “avvento”di Giovanni Battista e la presentazione del suo ministero: parole, abbigliamento, dieta e </w:t>
      </w:r>
      <w:proofErr w:type="spellStart"/>
      <w:r>
        <w:rPr>
          <w:rFonts w:ascii="Arial" w:hAnsi="Arial" w:cs="Arial"/>
        </w:rPr>
        <w:t>gesti</w:t>
      </w:r>
      <w:r w:rsidR="00C2453C">
        <w:rPr>
          <w:rFonts w:ascii="Arial" w:hAnsi="Arial" w:cs="Arial"/>
        </w:rPr>
        <w:t>…</w:t>
      </w:r>
      <w:proofErr w:type="spellEnd"/>
    </w:p>
    <w:p w:rsidR="00E50698" w:rsidRDefault="00E50698">
      <w:pPr>
        <w:rPr>
          <w:rFonts w:ascii="Arial" w:hAnsi="Arial" w:cs="Arial"/>
        </w:rPr>
      </w:pPr>
    </w:p>
    <w:p w:rsidR="00AE6146" w:rsidRDefault="00E506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venuta di Gesù è </w:t>
      </w:r>
      <w:r w:rsidR="00AE6146">
        <w:rPr>
          <w:rFonts w:ascii="Arial" w:hAnsi="Arial" w:cs="Arial"/>
        </w:rPr>
        <w:t xml:space="preserve">(sempre) “mediata”, cioè è </w:t>
      </w:r>
      <w:r>
        <w:rPr>
          <w:rFonts w:ascii="Arial" w:hAnsi="Arial" w:cs="Arial"/>
        </w:rPr>
        <w:t xml:space="preserve">preceduta dalla venuta di </w:t>
      </w:r>
      <w:r w:rsidR="00AE6146">
        <w:rPr>
          <w:rFonts w:ascii="Arial" w:hAnsi="Arial" w:cs="Arial"/>
        </w:rPr>
        <w:t>colui che è “mandato prima”</w:t>
      </w:r>
      <w:r>
        <w:rPr>
          <w:rFonts w:ascii="Arial" w:hAnsi="Arial" w:cs="Arial"/>
        </w:rPr>
        <w:t xml:space="preserve"> </w:t>
      </w:r>
      <w:r w:rsidR="00AE6146">
        <w:rPr>
          <w:rFonts w:ascii="Arial" w:hAnsi="Arial" w:cs="Arial"/>
        </w:rPr>
        <w:t>per prepararla. Già questo potrebbe essere motivo di preghiera: fare memoria e ringraziare per tutte quelle persone che mi hanno preparato all’incontro con il Signore, che con la loro venuta, fatta di presenza, gesti, esempio e parole</w:t>
      </w:r>
      <w:r w:rsidR="00ED0E1F">
        <w:rPr>
          <w:rFonts w:ascii="Arial" w:hAnsi="Arial" w:cs="Arial"/>
        </w:rPr>
        <w:t xml:space="preserve"> (anche chiare e dure)</w:t>
      </w:r>
      <w:r w:rsidR="00AE6146">
        <w:rPr>
          <w:rFonts w:ascii="Arial" w:hAnsi="Arial" w:cs="Arial"/>
        </w:rPr>
        <w:t>, hanno attivato in me una ricerca o un cambiamento</w:t>
      </w:r>
      <w:r w:rsidR="00C2453C">
        <w:rPr>
          <w:rFonts w:ascii="Arial" w:hAnsi="Arial" w:cs="Arial"/>
        </w:rPr>
        <w:t>, mi hanno messo in camino e condotto in qualche modo da lui</w:t>
      </w:r>
      <w:r w:rsidR="00AE6146">
        <w:rPr>
          <w:rFonts w:ascii="Arial" w:hAnsi="Arial" w:cs="Arial"/>
        </w:rPr>
        <w:t xml:space="preserve">: </w:t>
      </w:r>
      <w:r w:rsidR="00AE6146" w:rsidRPr="00AE6146">
        <w:rPr>
          <w:rFonts w:ascii="Arial" w:hAnsi="Arial" w:cs="Arial"/>
          <w:i/>
        </w:rPr>
        <w:t>accorrevano a lui e si facevano battezzare da lui nel fiume Giordano, confessando i loro peccati</w:t>
      </w:r>
      <w:r w:rsidR="00AE6146">
        <w:rPr>
          <w:rFonts w:ascii="Arial" w:hAnsi="Arial" w:cs="Arial"/>
        </w:rPr>
        <w:t>.</w:t>
      </w:r>
    </w:p>
    <w:p w:rsidR="00AE6146" w:rsidRDefault="00AE6146">
      <w:pPr>
        <w:rPr>
          <w:rFonts w:ascii="Arial" w:hAnsi="Arial" w:cs="Arial"/>
        </w:rPr>
      </w:pPr>
    </w:p>
    <w:p w:rsidR="008346CC" w:rsidRDefault="008346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Stupiscono </w:t>
      </w:r>
      <w:r w:rsidR="00C2453C">
        <w:rPr>
          <w:rFonts w:ascii="Arial" w:hAnsi="Arial" w:cs="Arial"/>
        </w:rPr>
        <w:t xml:space="preserve">poi </w:t>
      </w:r>
      <w:r w:rsidR="00DE790C">
        <w:rPr>
          <w:rFonts w:ascii="Arial" w:hAnsi="Arial" w:cs="Arial"/>
        </w:rPr>
        <w:t xml:space="preserve">alcune caratteristiche (oggi un po’ rare) del discorso di Giovanni: </w:t>
      </w:r>
      <w:r>
        <w:rPr>
          <w:rFonts w:ascii="Arial" w:hAnsi="Arial" w:cs="Arial"/>
        </w:rPr>
        <w:t xml:space="preserve">la franchezza, il coraggio, la radicalità e </w:t>
      </w:r>
      <w:r w:rsidR="00C2453C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>la s</w:t>
      </w:r>
      <w:r w:rsidR="00DE790C">
        <w:rPr>
          <w:rFonts w:ascii="Arial" w:hAnsi="Arial" w:cs="Arial"/>
        </w:rPr>
        <w:t>peranza</w:t>
      </w:r>
      <w:r>
        <w:rPr>
          <w:rFonts w:ascii="Arial" w:hAnsi="Arial" w:cs="Arial"/>
        </w:rPr>
        <w:t xml:space="preserve">. </w:t>
      </w:r>
    </w:p>
    <w:p w:rsidR="008346CC" w:rsidRDefault="008346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Egli non teme persone più autorevoli di lui, può infatti parlare perché la sua stessa vita è una parola e lui stesso ha </w:t>
      </w:r>
      <w:r w:rsidR="00DE790C">
        <w:rPr>
          <w:rFonts w:ascii="Arial" w:hAnsi="Arial" w:cs="Arial"/>
        </w:rPr>
        <w:t xml:space="preserve">già </w:t>
      </w:r>
      <w:r>
        <w:rPr>
          <w:rFonts w:ascii="Arial" w:hAnsi="Arial" w:cs="Arial"/>
        </w:rPr>
        <w:t xml:space="preserve">fatto frutti </w:t>
      </w:r>
      <w:r w:rsidRPr="00C2453C">
        <w:rPr>
          <w:rFonts w:ascii="Arial" w:hAnsi="Arial" w:cs="Arial"/>
          <w:i/>
        </w:rPr>
        <w:t>degni di conversione</w:t>
      </w:r>
      <w:r>
        <w:rPr>
          <w:rFonts w:ascii="Arial" w:hAnsi="Arial" w:cs="Arial"/>
        </w:rPr>
        <w:t xml:space="preserve">. </w:t>
      </w:r>
    </w:p>
    <w:p w:rsidR="003625EA" w:rsidRDefault="00DE790C" w:rsidP="003625EA">
      <w:pPr>
        <w:rPr>
          <w:rFonts w:ascii="Arial" w:hAnsi="Arial" w:cs="Arial"/>
        </w:rPr>
      </w:pPr>
      <w:r>
        <w:rPr>
          <w:rFonts w:ascii="Arial" w:hAnsi="Arial" w:cs="Arial"/>
        </w:rPr>
        <w:t>Giovanni è uno che s</w:t>
      </w:r>
      <w:r w:rsidR="003625EA">
        <w:rPr>
          <w:rFonts w:ascii="Arial" w:hAnsi="Arial" w:cs="Arial"/>
        </w:rPr>
        <w:t xml:space="preserve">i preoccupa </w:t>
      </w:r>
      <w:r>
        <w:rPr>
          <w:rFonts w:ascii="Arial" w:hAnsi="Arial" w:cs="Arial"/>
        </w:rPr>
        <w:t xml:space="preserve">anche </w:t>
      </w:r>
      <w:r w:rsidR="003625EA">
        <w:rPr>
          <w:rFonts w:ascii="Arial" w:hAnsi="Arial" w:cs="Arial"/>
        </w:rPr>
        <w:t>della salvezza dei suoi potenziali nemici (</w:t>
      </w:r>
      <w:r>
        <w:rPr>
          <w:rFonts w:ascii="Arial" w:hAnsi="Arial" w:cs="Arial"/>
        </w:rPr>
        <w:t>persino</w:t>
      </w:r>
      <w:r w:rsidR="003625EA">
        <w:rPr>
          <w:rFonts w:ascii="Arial" w:hAnsi="Arial" w:cs="Arial"/>
        </w:rPr>
        <w:t xml:space="preserve"> di Erode come si vedrà in seguito) e non è preoccupato d</w:t>
      </w:r>
      <w:r w:rsidR="009D22A1">
        <w:rPr>
          <w:rFonts w:ascii="Arial" w:hAnsi="Arial" w:cs="Arial"/>
        </w:rPr>
        <w:t>i piacere agli uomini o di salvare se stesso.</w:t>
      </w:r>
    </w:p>
    <w:p w:rsidR="00DE790C" w:rsidRDefault="008346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sua vita è ormai tutta votata alla missione di annunciare colui che viene, il </w:t>
      </w:r>
      <w:r w:rsidRPr="008346CC">
        <w:rPr>
          <w:rFonts w:ascii="Arial" w:hAnsi="Arial" w:cs="Arial"/>
          <w:i/>
        </w:rPr>
        <w:t>più forte</w:t>
      </w:r>
      <w:r>
        <w:rPr>
          <w:rFonts w:ascii="Arial" w:hAnsi="Arial" w:cs="Arial"/>
        </w:rPr>
        <w:t xml:space="preserve">; questo </w:t>
      </w:r>
      <w:r w:rsidR="00DE790C">
        <w:rPr>
          <w:rFonts w:ascii="Arial" w:hAnsi="Arial" w:cs="Arial"/>
        </w:rPr>
        <w:t xml:space="preserve">per lui </w:t>
      </w:r>
      <w:r>
        <w:rPr>
          <w:rFonts w:ascii="Arial" w:hAnsi="Arial" w:cs="Arial"/>
        </w:rPr>
        <w:t xml:space="preserve">è ciò che conta. </w:t>
      </w:r>
      <w:r w:rsidR="003625EA">
        <w:rPr>
          <w:rFonts w:ascii="Arial" w:hAnsi="Arial" w:cs="Arial"/>
        </w:rPr>
        <w:t xml:space="preserve"> </w:t>
      </w:r>
    </w:p>
    <w:p w:rsidR="00DE790C" w:rsidRDefault="00DE79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3625EA">
        <w:rPr>
          <w:rFonts w:ascii="Arial" w:hAnsi="Arial" w:cs="Arial"/>
        </w:rPr>
        <w:t>mosso da</w:t>
      </w:r>
      <w:r w:rsidR="00C2453C">
        <w:rPr>
          <w:rFonts w:ascii="Arial" w:hAnsi="Arial" w:cs="Arial"/>
        </w:rPr>
        <w:t>lla</w:t>
      </w:r>
      <w:r w:rsidR="003625EA">
        <w:rPr>
          <w:rFonts w:ascii="Arial" w:hAnsi="Arial" w:cs="Arial"/>
        </w:rPr>
        <w:t xml:space="preserve"> speranza </w:t>
      </w:r>
      <w:r w:rsidR="00C2453C">
        <w:rPr>
          <w:rFonts w:ascii="Arial" w:hAnsi="Arial" w:cs="Arial"/>
        </w:rPr>
        <w:t>della venuta</w:t>
      </w:r>
      <w:r w:rsidR="009D2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messia </w:t>
      </w:r>
      <w:r w:rsidR="009D22A1">
        <w:rPr>
          <w:rFonts w:ascii="Arial" w:hAnsi="Arial" w:cs="Arial"/>
        </w:rPr>
        <w:t>per tutti</w:t>
      </w:r>
      <w:r w:rsidR="00C2453C">
        <w:rPr>
          <w:rFonts w:ascii="Arial" w:hAnsi="Arial" w:cs="Arial"/>
        </w:rPr>
        <w:t xml:space="preserve"> </w:t>
      </w:r>
      <w:r w:rsidR="003625EA">
        <w:rPr>
          <w:rFonts w:ascii="Arial" w:hAnsi="Arial" w:cs="Arial"/>
        </w:rPr>
        <w:t xml:space="preserve">e crede </w:t>
      </w:r>
      <w:r w:rsidR="00C2453C">
        <w:rPr>
          <w:rFonts w:ascii="Arial" w:hAnsi="Arial" w:cs="Arial"/>
        </w:rPr>
        <w:t xml:space="preserve">che Dio Possa </w:t>
      </w:r>
      <w:r w:rsidR="00C2453C" w:rsidRPr="00C2453C">
        <w:rPr>
          <w:rFonts w:ascii="Arial" w:hAnsi="Arial" w:cs="Arial"/>
          <w:i/>
        </w:rPr>
        <w:t>suscitare figli di Abramo anche dalle pietre</w:t>
      </w:r>
      <w:r w:rsidR="00C2453C">
        <w:rPr>
          <w:rFonts w:ascii="Arial" w:hAnsi="Arial" w:cs="Arial"/>
        </w:rPr>
        <w:t xml:space="preserve">. </w:t>
      </w:r>
    </w:p>
    <w:p w:rsidR="008346CC" w:rsidRDefault="00C24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 crede invece all’atteggiamento di chi </w:t>
      </w:r>
      <w:r w:rsidR="009D22A1">
        <w:rPr>
          <w:rFonts w:ascii="Arial" w:hAnsi="Arial" w:cs="Arial"/>
        </w:rPr>
        <w:t>non sa accogliere il dono</w:t>
      </w:r>
      <w:r w:rsidR="00DE790C">
        <w:rPr>
          <w:rFonts w:ascii="Arial" w:hAnsi="Arial" w:cs="Arial"/>
        </w:rPr>
        <w:t>,</w:t>
      </w:r>
      <w:r w:rsidR="009D22A1">
        <w:rPr>
          <w:rFonts w:ascii="Arial" w:hAnsi="Arial" w:cs="Arial"/>
        </w:rPr>
        <w:t xml:space="preserve"> perché </w:t>
      </w:r>
      <w:r>
        <w:rPr>
          <w:rFonts w:ascii="Arial" w:hAnsi="Arial" w:cs="Arial"/>
        </w:rPr>
        <w:t xml:space="preserve">si sente </w:t>
      </w:r>
      <w:r w:rsidR="009D22A1">
        <w:rPr>
          <w:rFonts w:ascii="Arial" w:hAnsi="Arial" w:cs="Arial"/>
        </w:rPr>
        <w:t>già a posto</w:t>
      </w:r>
      <w:r w:rsidR="00DE79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22A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pensa di </w:t>
      </w:r>
      <w:proofErr w:type="spellStart"/>
      <w:r w:rsidR="0061121D">
        <w:rPr>
          <w:rFonts w:ascii="Arial" w:hAnsi="Arial" w:cs="Arial"/>
        </w:rPr>
        <w:t>autosalvarsi</w:t>
      </w:r>
      <w:proofErr w:type="spellEnd"/>
      <w:r w:rsidR="0061121D">
        <w:rPr>
          <w:rFonts w:ascii="Arial" w:hAnsi="Arial" w:cs="Arial"/>
        </w:rPr>
        <w:t xml:space="preserve"> secondo la </w:t>
      </w:r>
      <w:r w:rsidR="009D22A1">
        <w:rPr>
          <w:rFonts w:ascii="Arial" w:hAnsi="Arial" w:cs="Arial"/>
        </w:rPr>
        <w:t>“</w:t>
      </w:r>
      <w:r w:rsidR="0061121D">
        <w:rPr>
          <w:rFonts w:ascii="Arial" w:hAnsi="Arial" w:cs="Arial"/>
        </w:rPr>
        <w:t>razza del serpente</w:t>
      </w:r>
      <w:r w:rsidR="009D22A1">
        <w:rPr>
          <w:rFonts w:ascii="Arial" w:hAnsi="Arial" w:cs="Arial"/>
        </w:rPr>
        <w:t>”</w:t>
      </w:r>
      <w:r w:rsidR="0061121D">
        <w:rPr>
          <w:rFonts w:ascii="Arial" w:hAnsi="Arial" w:cs="Arial"/>
        </w:rPr>
        <w:t>.</w:t>
      </w:r>
    </w:p>
    <w:p w:rsidR="0061121D" w:rsidRDefault="0061121D">
      <w:pPr>
        <w:rPr>
          <w:rFonts w:ascii="Arial" w:hAnsi="Arial" w:cs="Arial"/>
        </w:rPr>
      </w:pPr>
    </w:p>
    <w:p w:rsidR="004A5690" w:rsidRDefault="00611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 una cosa però Giovanni si sbaglia: la scure non </w:t>
      </w:r>
      <w:r w:rsidRPr="00DE790C">
        <w:rPr>
          <w:rFonts w:ascii="Arial" w:hAnsi="Arial" w:cs="Arial"/>
          <w:i/>
        </w:rPr>
        <w:t>è già posta alla radice</w:t>
      </w:r>
      <w:r w:rsidR="00DE790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il giudizio per distinguere frumento e paglia è </w:t>
      </w:r>
      <w:r w:rsidR="004A5690">
        <w:rPr>
          <w:rFonts w:ascii="Arial" w:hAnsi="Arial" w:cs="Arial"/>
        </w:rPr>
        <w:t xml:space="preserve">perlomeno </w:t>
      </w:r>
      <w:r>
        <w:rPr>
          <w:rFonts w:ascii="Arial" w:hAnsi="Arial" w:cs="Arial"/>
        </w:rPr>
        <w:t>dilazionato</w:t>
      </w:r>
      <w:r w:rsidR="004A5690">
        <w:rPr>
          <w:rFonts w:ascii="Arial" w:hAnsi="Arial" w:cs="Arial"/>
        </w:rPr>
        <w:t xml:space="preserve"> (Mt 13,30)</w:t>
      </w:r>
      <w:r>
        <w:rPr>
          <w:rFonts w:ascii="Arial" w:hAnsi="Arial" w:cs="Arial"/>
        </w:rPr>
        <w:t xml:space="preserve">. </w:t>
      </w:r>
      <w:r w:rsidR="004A5690">
        <w:rPr>
          <w:rFonts w:ascii="Arial" w:hAnsi="Arial" w:cs="Arial"/>
        </w:rPr>
        <w:t xml:space="preserve">Gesù non ha realizzato, se non in modo molto originale, le parole di Giovanni, non è venuto a chiudere questa storia per instaurare un altro Regno, ma </w:t>
      </w:r>
      <w:r w:rsidR="00DE790C">
        <w:rPr>
          <w:rFonts w:ascii="Arial" w:hAnsi="Arial" w:cs="Arial"/>
        </w:rPr>
        <w:t xml:space="preserve">è venuto </w:t>
      </w:r>
      <w:r w:rsidR="004A5690">
        <w:rPr>
          <w:rFonts w:ascii="Arial" w:hAnsi="Arial" w:cs="Arial"/>
        </w:rPr>
        <w:t xml:space="preserve">a dare vita ad un’altra </w:t>
      </w:r>
      <w:r w:rsidR="00DE790C">
        <w:rPr>
          <w:rFonts w:ascii="Arial" w:hAnsi="Arial" w:cs="Arial"/>
        </w:rPr>
        <w:t xml:space="preserve">storia </w:t>
      </w:r>
      <w:r w:rsidR="004A5690">
        <w:rPr>
          <w:rFonts w:ascii="Arial" w:hAnsi="Arial" w:cs="Arial"/>
        </w:rPr>
        <w:t>possibile dentro alla nostra, a seminare un regno apparentemente piccolo e nascosto, a mettersi in fila con i peccatori per ricevere lui stesso il battesimo (3,13-14).</w:t>
      </w:r>
    </w:p>
    <w:p w:rsidR="0061121D" w:rsidRDefault="0061121D">
      <w:pPr>
        <w:rPr>
          <w:rFonts w:ascii="Arial" w:hAnsi="Arial" w:cs="Arial"/>
        </w:rPr>
      </w:pPr>
      <w:r>
        <w:rPr>
          <w:rFonts w:ascii="Arial" w:hAnsi="Arial" w:cs="Arial"/>
        </w:rPr>
        <w:t>Forse per questo dal carcere manderà i suoi discepoli a chiedere a Gesù “</w:t>
      </w:r>
      <w:r w:rsidRPr="0061121D">
        <w:rPr>
          <w:rFonts w:ascii="Arial" w:hAnsi="Arial" w:cs="Arial"/>
          <w:i/>
        </w:rPr>
        <w:t>Sei tu colui che deve venire o dobbiamo aspettare un altro?</w:t>
      </w:r>
      <w:r>
        <w:rPr>
          <w:rFonts w:ascii="Arial" w:hAnsi="Arial" w:cs="Arial"/>
        </w:rPr>
        <w:t>”</w:t>
      </w:r>
      <w:r w:rsidR="004A5690">
        <w:rPr>
          <w:rFonts w:ascii="Arial" w:hAnsi="Arial" w:cs="Arial"/>
        </w:rPr>
        <w:t xml:space="preserve"> (Mt 11,3)</w:t>
      </w:r>
      <w:r>
        <w:rPr>
          <w:rFonts w:ascii="Arial" w:hAnsi="Arial" w:cs="Arial"/>
        </w:rPr>
        <w:t>.</w:t>
      </w:r>
    </w:p>
    <w:p w:rsidR="004A5690" w:rsidRDefault="004A5690">
      <w:pPr>
        <w:rPr>
          <w:rFonts w:ascii="Arial" w:hAnsi="Arial" w:cs="Arial"/>
        </w:rPr>
      </w:pPr>
    </w:p>
    <w:p w:rsidR="0061121D" w:rsidRDefault="0061121D">
      <w:pPr>
        <w:rPr>
          <w:rFonts w:ascii="Arial" w:hAnsi="Arial" w:cs="Arial"/>
        </w:rPr>
      </w:pPr>
      <w:r>
        <w:rPr>
          <w:rFonts w:ascii="Arial" w:hAnsi="Arial" w:cs="Arial"/>
        </w:rPr>
        <w:t>La predicazione di Giovanni non era perfetta</w:t>
      </w:r>
      <w:r w:rsidR="00DE79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nemmeno lui</w:t>
      </w:r>
      <w:r w:rsidR="004A56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l’ultimo dei profeti e il più grande </w:t>
      </w:r>
      <w:r w:rsidR="004A5690">
        <w:rPr>
          <w:rFonts w:ascii="Arial" w:hAnsi="Arial" w:cs="Arial"/>
        </w:rPr>
        <w:t>tra i nati di donna (Mt 11,11-13),</w:t>
      </w:r>
      <w:r>
        <w:rPr>
          <w:rFonts w:ascii="Arial" w:hAnsi="Arial" w:cs="Arial"/>
        </w:rPr>
        <w:t xml:space="preserve"> </w:t>
      </w:r>
      <w:r w:rsidR="004A5690">
        <w:rPr>
          <w:rFonts w:ascii="Arial" w:hAnsi="Arial" w:cs="Arial"/>
        </w:rPr>
        <w:t>aveva compreso fino in fondo la novità di colui che annunciava.</w:t>
      </w:r>
    </w:p>
    <w:p w:rsidR="004A5690" w:rsidRPr="00AE6146" w:rsidRDefault="004A5690">
      <w:pPr>
        <w:rPr>
          <w:rFonts w:ascii="Arial" w:hAnsi="Arial" w:cs="Arial"/>
        </w:rPr>
      </w:pPr>
      <w:r>
        <w:rPr>
          <w:rFonts w:ascii="Arial" w:hAnsi="Arial" w:cs="Arial"/>
        </w:rPr>
        <w:t>Dio è sempre oltre, sempre nuovo; le mediazioni sono sempre parziali e imperfette, eppure indispensabili.</w:t>
      </w:r>
    </w:p>
    <w:sectPr w:rsidR="004A5690" w:rsidRPr="00AE6146" w:rsidSect="0046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65572"/>
    <w:rsid w:val="003625EA"/>
    <w:rsid w:val="00465572"/>
    <w:rsid w:val="004A5690"/>
    <w:rsid w:val="0061121D"/>
    <w:rsid w:val="00645D11"/>
    <w:rsid w:val="008346CC"/>
    <w:rsid w:val="009D22A1"/>
    <w:rsid w:val="00AE6146"/>
    <w:rsid w:val="00C2453C"/>
    <w:rsid w:val="00DE790C"/>
    <w:rsid w:val="00E50698"/>
    <w:rsid w:val="00ED0E1F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65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2016-11-28T13:43:00Z</dcterms:created>
  <dcterms:modified xsi:type="dcterms:W3CDTF">2016-11-28T15:39:00Z</dcterms:modified>
</cp:coreProperties>
</file>