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8E" w:rsidRPr="00AF248E" w:rsidRDefault="00F44BE0" w:rsidP="00AF248E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XX</w:t>
      </w:r>
      <w:r w:rsidR="00657846">
        <w:rPr>
          <w:rFonts w:eastAsia="Times New Roman" w:cstheme="minorHAnsi"/>
          <w:b/>
          <w:bCs/>
          <w:lang w:eastAsia="it-IT"/>
        </w:rPr>
        <w:t>I</w:t>
      </w:r>
      <w:r>
        <w:rPr>
          <w:rFonts w:eastAsia="Times New Roman" w:cstheme="minorHAnsi"/>
          <w:b/>
          <w:bCs/>
          <w:lang w:eastAsia="it-IT"/>
        </w:rPr>
        <w:t>I</w:t>
      </w:r>
      <w:r w:rsidR="00A03A73">
        <w:rPr>
          <w:rFonts w:eastAsia="Times New Roman" w:cstheme="minorHAnsi"/>
          <w:b/>
          <w:bCs/>
          <w:lang w:eastAsia="it-IT"/>
        </w:rPr>
        <w:t xml:space="preserve"> DOMENICA D</w:t>
      </w:r>
      <w:bookmarkStart w:id="0" w:name="_GoBack"/>
      <w:bookmarkEnd w:id="0"/>
      <w:r w:rsidR="00AF248E" w:rsidRPr="00AF248E">
        <w:rPr>
          <w:rFonts w:eastAsia="Times New Roman" w:cstheme="minorHAnsi"/>
          <w:b/>
          <w:bCs/>
          <w:lang w:eastAsia="it-IT"/>
        </w:rPr>
        <w:t>EL TEMPO ORDINARIO</w:t>
      </w:r>
    </w:p>
    <w:p w:rsidR="00AF248E" w:rsidRDefault="00AF248E" w:rsidP="00AF248E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ANNO B</w:t>
      </w:r>
    </w:p>
    <w:p w:rsidR="002D1E57" w:rsidRPr="00AF248E" w:rsidRDefault="002D1E57" w:rsidP="00AF248E">
      <w:pPr>
        <w:jc w:val="center"/>
        <w:rPr>
          <w:rFonts w:eastAsia="Times New Roman" w:cstheme="minorHAnsi"/>
          <w:b/>
          <w:bCs/>
          <w:lang w:eastAsia="it-IT"/>
        </w:rPr>
      </w:pPr>
    </w:p>
    <w:p w:rsidR="00412B56" w:rsidRDefault="00412B56" w:rsidP="00412B56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:rsidR="00412B56" w:rsidRDefault="00412B56" w:rsidP="00412B56">
      <w:pPr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</w:pPr>
      <w:r w:rsidRPr="00412B5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65784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Marco</w:t>
      </w:r>
      <w:r w:rsidRPr="00412B5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65784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Mc</w:t>
      </w:r>
      <w:r w:rsidRPr="00412B56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657846" w:rsidRPr="00657846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7,1-8.14-15.21-23</w:t>
      </w:r>
      <w:r w:rsidRPr="00412B56">
        <w:rPr>
          <w:rFonts w:eastAsia="Times New Roman" w:cstheme="minorHAns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:rsidR="002D1E57" w:rsidRPr="002D1E57" w:rsidRDefault="002D1E57" w:rsidP="00412B56">
      <w:pPr>
        <w:rPr>
          <w:rFonts w:eastAsia="Times New Roman" w:cstheme="minorHAnsi"/>
          <w:b/>
          <w:bCs/>
          <w:sz w:val="10"/>
          <w:szCs w:val="10"/>
          <w:lang w:eastAsia="it-IT"/>
        </w:rPr>
      </w:pPr>
    </w:p>
    <w:p w:rsidR="00657846" w:rsidRPr="00657846" w:rsidRDefault="00657846" w:rsidP="00657846">
      <w:pPr>
        <w:jc w:val="both"/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</w:pPr>
      <w:r w:rsidRPr="00657846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In quel tempo, si riunirono attorno a Gesù i farisei e alcuni degli scribi, venuti da Gerusalemme.</w:t>
      </w:r>
    </w:p>
    <w:p w:rsidR="00657846" w:rsidRPr="00657846" w:rsidRDefault="00657846" w:rsidP="00657846">
      <w:pPr>
        <w:jc w:val="both"/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</w:pPr>
      <w:r w:rsidRPr="00657846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Avendo visto che alcuni dei suoi discepoli prendevano cibo con mani impure, cioè non lavate – i farisei infatti e tutti i Giudei non mangiano se non si sono lavati accuratamente le mani, attenendosi alla tradizione degli antichi e, tornando dal mercato, non mangiano senza aver fatto le abluzioni, e osservano molte altre cose per tradizione, come lavature di bicchieri, di stoviglie, di oggetti di rame e di letti –, quei farisei e scribi lo interrogarono: «Perché i tuoi discepoli non si comportano secondo la tradizione degli antichi, ma prendono cibo con mani impure?».</w:t>
      </w:r>
    </w:p>
    <w:p w:rsidR="00657846" w:rsidRPr="00657846" w:rsidRDefault="00657846" w:rsidP="00657846">
      <w:pPr>
        <w:jc w:val="both"/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</w:pPr>
      <w:r w:rsidRPr="00657846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 xml:space="preserve">Ed egli rispose loro: «Bene ha profetato </w:t>
      </w:r>
      <w:proofErr w:type="spellStart"/>
      <w:r w:rsidRPr="00657846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Isaìa</w:t>
      </w:r>
      <w:proofErr w:type="spellEnd"/>
      <w:r w:rsidRPr="00657846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 xml:space="preserve"> di voi, ipocriti, come sta scritto:</w:t>
      </w:r>
    </w:p>
    <w:p w:rsidR="00657846" w:rsidRPr="00657846" w:rsidRDefault="00657846" w:rsidP="00657846">
      <w:pPr>
        <w:jc w:val="both"/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</w:pPr>
      <w:r w:rsidRPr="00657846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“Questo popolo mi onora con le labbra, ma il suo cuore è lontano da me, invano mi rendono culto, insegnando dottrine che sono precetti di uomini”.</w:t>
      </w:r>
    </w:p>
    <w:p w:rsidR="00657846" w:rsidRPr="00657846" w:rsidRDefault="00657846" w:rsidP="00657846">
      <w:pPr>
        <w:jc w:val="both"/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</w:pPr>
      <w:r w:rsidRPr="00657846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Trascurando il comandamento di Dio, voi osservate la tradizione degli uomini».</w:t>
      </w:r>
    </w:p>
    <w:p w:rsidR="002D1E57" w:rsidRDefault="00657846" w:rsidP="00657846">
      <w:pPr>
        <w:jc w:val="both"/>
      </w:pPr>
      <w:r w:rsidRPr="00657846">
        <w:rPr>
          <w:rFonts w:eastAsia="Times New Roman" w:cstheme="minorHAnsi"/>
          <w:i/>
          <w:color w:val="333333"/>
          <w:sz w:val="22"/>
          <w:szCs w:val="22"/>
          <w:shd w:val="clear" w:color="auto" w:fill="FFFFFF"/>
          <w:lang w:eastAsia="it-IT"/>
        </w:rPr>
        <w:t>Chiamata di nuovo la folla, diceva loro: «Ascoltatemi tutti e comprendete bene! Non c’è nulla fuori dell’uomo che, entrando in lui, possa renderlo impuro. Ma sono le cose che escono dall’uomo a renderlo impuro». E diceva [ai suoi discepoli]: «Dal di dentro infatti, cioè dal cuore degli uomini, escono i propositi di male: impurità, furti, omicidi, adultèri, avidità, malvagità, inganno, dissolutezza, invidia, calunnia, superbia, stoltezza. Tutte queste cose cattive vengono fuori dall’interno e rendono impuro l’uomo».</w:t>
      </w:r>
    </w:p>
    <w:p w:rsidR="00F44BE0" w:rsidRDefault="00F44BE0" w:rsidP="002D1E57">
      <w:pPr>
        <w:jc w:val="both"/>
      </w:pPr>
    </w:p>
    <w:p w:rsidR="00657846" w:rsidRDefault="00657846" w:rsidP="002D1E57">
      <w:pPr>
        <w:jc w:val="both"/>
      </w:pPr>
    </w:p>
    <w:p w:rsidR="002D1E57" w:rsidRDefault="002D1E57" w:rsidP="002D1E57">
      <w:pPr>
        <w:jc w:val="both"/>
      </w:pPr>
    </w:p>
    <w:p w:rsidR="00657846" w:rsidRPr="00657846" w:rsidRDefault="00657846" w:rsidP="00657846">
      <w:pPr>
        <w:jc w:val="both"/>
        <w:rPr>
          <w:sz w:val="22"/>
          <w:szCs w:val="22"/>
        </w:rPr>
      </w:pPr>
      <w:r w:rsidRPr="00657846">
        <w:rPr>
          <w:sz w:val="22"/>
          <w:szCs w:val="22"/>
        </w:rPr>
        <w:t>In questa pagina del Vangelo di Marco, Gesù viene interrogato dai Farisei che cercano di trovarlo in difetto nei confronti della Legge di Israele e sulla pratica di questa, Lui stesso non si pone in contrapposizione o dichiara inutile la Legge che essi praticano e che Gesù stesso da ebreo seguiva, ma coglie la loro ipocrisia, in quanto essi impongono una pratica solo esteriore della Legge che loro stessi non vivono e sentono.</w:t>
      </w:r>
    </w:p>
    <w:p w:rsidR="00657846" w:rsidRPr="00657846" w:rsidRDefault="00657846" w:rsidP="00657846">
      <w:pPr>
        <w:jc w:val="both"/>
        <w:rPr>
          <w:sz w:val="22"/>
          <w:szCs w:val="22"/>
        </w:rPr>
      </w:pPr>
      <w:r w:rsidRPr="00657846">
        <w:rPr>
          <w:sz w:val="22"/>
          <w:szCs w:val="22"/>
        </w:rPr>
        <w:t>Il rifiuto è verso una pratica che è solo formale, che non è vera espressione di un cuore conforme a quanto si vive.</w:t>
      </w:r>
    </w:p>
    <w:p w:rsidR="00657846" w:rsidRPr="00657846" w:rsidRDefault="00657846" w:rsidP="00657846">
      <w:pPr>
        <w:jc w:val="both"/>
        <w:rPr>
          <w:sz w:val="22"/>
          <w:szCs w:val="22"/>
        </w:rPr>
      </w:pPr>
    </w:p>
    <w:p w:rsidR="00657846" w:rsidRPr="00657846" w:rsidRDefault="00657846" w:rsidP="00657846">
      <w:pPr>
        <w:jc w:val="both"/>
        <w:rPr>
          <w:sz w:val="22"/>
          <w:szCs w:val="22"/>
        </w:rPr>
      </w:pPr>
      <w:r w:rsidRPr="00657846">
        <w:rPr>
          <w:sz w:val="22"/>
          <w:szCs w:val="22"/>
        </w:rPr>
        <w:t>Gesù richiama l’attenzione della folla sul fatto che è dal cuore dell’uomo, dall’interno, che nascono i propositi di male, non dall’esterno, pertanto le abluzioni e la pulizia devono iniziare nel nostro cuore, non conta tanto essere conformi solo esteriormente ad una norma, quando il nostro cuore non partecipa dei nostri gesti.</w:t>
      </w:r>
    </w:p>
    <w:p w:rsidR="00657846" w:rsidRPr="00657846" w:rsidRDefault="00657846" w:rsidP="00657846">
      <w:pPr>
        <w:jc w:val="both"/>
        <w:rPr>
          <w:sz w:val="22"/>
          <w:szCs w:val="22"/>
        </w:rPr>
      </w:pPr>
    </w:p>
    <w:p w:rsidR="00657846" w:rsidRPr="00657846" w:rsidRDefault="00657846" w:rsidP="00657846">
      <w:pPr>
        <w:jc w:val="both"/>
        <w:rPr>
          <w:sz w:val="22"/>
          <w:szCs w:val="22"/>
        </w:rPr>
      </w:pPr>
      <w:r w:rsidRPr="00657846">
        <w:rPr>
          <w:sz w:val="22"/>
          <w:szCs w:val="22"/>
        </w:rPr>
        <w:t>Il grande pericolo che Gesù presenta è di vivere una religione dal cuore lontano e assente, fatta di pratiche esteriori, di formule e riti; che si compiace dell'incenso, della musica, degli ori delle liturgie, ma non sa soccorrere gli orfani e le vedove (Giacomo 1,27).</w:t>
      </w:r>
    </w:p>
    <w:p w:rsidR="00657846" w:rsidRPr="00657846" w:rsidRDefault="00657846" w:rsidP="00657846">
      <w:pPr>
        <w:jc w:val="both"/>
        <w:rPr>
          <w:sz w:val="22"/>
          <w:szCs w:val="22"/>
        </w:rPr>
      </w:pPr>
    </w:p>
    <w:p w:rsidR="00657846" w:rsidRPr="00657846" w:rsidRDefault="00657846" w:rsidP="00657846">
      <w:pPr>
        <w:jc w:val="both"/>
        <w:rPr>
          <w:sz w:val="22"/>
          <w:szCs w:val="22"/>
        </w:rPr>
      </w:pPr>
      <w:r w:rsidRPr="00657846">
        <w:rPr>
          <w:sz w:val="22"/>
          <w:szCs w:val="22"/>
        </w:rPr>
        <w:t xml:space="preserve">Il cuore di pietra, il cuore lontano insensibile dell'uomo, è la malattia che il Signore più teme e combatte. </w:t>
      </w:r>
    </w:p>
    <w:p w:rsidR="00657846" w:rsidRPr="00657846" w:rsidRDefault="00657846" w:rsidP="00657846">
      <w:pPr>
        <w:jc w:val="both"/>
        <w:rPr>
          <w:sz w:val="22"/>
          <w:szCs w:val="22"/>
        </w:rPr>
      </w:pPr>
    </w:p>
    <w:p w:rsidR="00657846" w:rsidRPr="00657846" w:rsidRDefault="00657846" w:rsidP="00657846">
      <w:pPr>
        <w:jc w:val="both"/>
        <w:rPr>
          <w:sz w:val="22"/>
          <w:szCs w:val="22"/>
        </w:rPr>
      </w:pPr>
      <w:r w:rsidRPr="00657846">
        <w:rPr>
          <w:sz w:val="22"/>
          <w:szCs w:val="22"/>
        </w:rPr>
        <w:t>Pertanto in questo brano evangelico Gesù ci richiama ad una coerenza profonda, non ad atti esteriori e formalmente corretti, ci insegna che i nostri comportamenti, che poniamo in essere, devono essere espressione vera di quanto presente nei nostri cuori.</w:t>
      </w:r>
    </w:p>
    <w:p w:rsidR="0078677F" w:rsidRPr="002D1E57" w:rsidRDefault="00657846" w:rsidP="00657846">
      <w:pPr>
        <w:jc w:val="both"/>
        <w:rPr>
          <w:sz w:val="22"/>
          <w:szCs w:val="22"/>
        </w:rPr>
      </w:pPr>
      <w:r w:rsidRPr="00657846">
        <w:rPr>
          <w:sz w:val="22"/>
          <w:szCs w:val="22"/>
        </w:rPr>
        <w:t>Ed è solo un cuore che ha scoperto e vive la misericordia e l’amore di Dio, che può portare l’uomo ad una pratica religiosa, sincera e coerente</w:t>
      </w:r>
    </w:p>
    <w:sectPr w:rsidR="0078677F" w:rsidRPr="002D1E57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BE"/>
    <w:rsid w:val="000054CE"/>
    <w:rsid w:val="001A1554"/>
    <w:rsid w:val="002A0DF8"/>
    <w:rsid w:val="002D1E57"/>
    <w:rsid w:val="00311795"/>
    <w:rsid w:val="00412B56"/>
    <w:rsid w:val="004B0572"/>
    <w:rsid w:val="00532A2D"/>
    <w:rsid w:val="005D1132"/>
    <w:rsid w:val="00657846"/>
    <w:rsid w:val="006D5EF8"/>
    <w:rsid w:val="00711FBE"/>
    <w:rsid w:val="0078677F"/>
    <w:rsid w:val="00882EFE"/>
    <w:rsid w:val="00A03A73"/>
    <w:rsid w:val="00AF248E"/>
    <w:rsid w:val="00AF2CF0"/>
    <w:rsid w:val="00B4040C"/>
    <w:rsid w:val="00B75845"/>
    <w:rsid w:val="00DA5EF3"/>
    <w:rsid w:val="00DB7A14"/>
    <w:rsid w:val="00F12760"/>
    <w:rsid w:val="00F4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27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corsivo">
    <w:name w:val="Emphasis"/>
    <w:basedOn w:val="Carpredefinitoparagrafo"/>
    <w:uiPriority w:val="20"/>
    <w:qFormat/>
    <w:rsid w:val="00412B5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12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276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nfasicorsivo">
    <w:name w:val="Emphasis"/>
    <w:basedOn w:val="Carpredefinitoparagrafo"/>
    <w:uiPriority w:val="20"/>
    <w:qFormat/>
    <w:rsid w:val="00412B5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1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6</cp:revision>
  <dcterms:created xsi:type="dcterms:W3CDTF">2021-07-21T14:05:00Z</dcterms:created>
  <dcterms:modified xsi:type="dcterms:W3CDTF">2021-08-23T07:41:00Z</dcterms:modified>
</cp:coreProperties>
</file>