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C2" w:rsidRPr="00D05A07" w:rsidRDefault="008B3240" w:rsidP="001926C2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8B3240">
        <w:rPr>
          <w:rFonts w:ascii="Calibri" w:hAnsi="Calibri" w:cs="Calibri"/>
          <w:b/>
          <w:color w:val="000000"/>
          <w:shd w:val="clear" w:color="auto" w:fill="FFFFFF"/>
        </w:rPr>
        <w:t>NOSTRO SIGNORE GESÙ CRISTO RE DELL'UNIVERSO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bookmarkStart w:id="0" w:name="_GoBack"/>
      <w:bookmarkEnd w:id="0"/>
      <w:r w:rsidR="001926C2">
        <w:rPr>
          <w:rFonts w:ascii="Calibri" w:hAnsi="Calibri" w:cs="Calibri"/>
          <w:b/>
          <w:color w:val="000000"/>
          <w:shd w:val="clear" w:color="auto" w:fill="FFFFFF"/>
        </w:rPr>
        <w:t>D</w:t>
      </w:r>
      <w:r w:rsidR="0018040D">
        <w:rPr>
          <w:rFonts w:ascii="Calibri" w:hAnsi="Calibri" w:cs="Calibri"/>
          <w:b/>
          <w:color w:val="000000"/>
          <w:shd w:val="clear" w:color="auto" w:fill="FFFFFF"/>
        </w:rPr>
        <w:t>EL TEMPO ORDINARIO</w:t>
      </w:r>
    </w:p>
    <w:p w:rsidR="001926C2" w:rsidRDefault="001926C2" w:rsidP="001926C2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color w:val="000000"/>
          <w:shd w:val="clear" w:color="auto" w:fill="FFFFFF"/>
        </w:rPr>
        <w:t>A</w:t>
      </w:r>
      <w:r>
        <w:rPr>
          <w:rFonts w:ascii="Calibri" w:hAnsi="Calibri" w:cs="Calibri"/>
          <w:b/>
          <w:color w:val="000000"/>
          <w:shd w:val="clear" w:color="auto" w:fill="FFFFFF"/>
        </w:rPr>
        <w:t>NNO</w:t>
      </w:r>
      <w:r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B</w:t>
      </w:r>
    </w:p>
    <w:p w:rsidR="001926C2" w:rsidRDefault="001926C2" w:rsidP="001926C2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1926C2" w:rsidRPr="00F87609" w:rsidRDefault="001926C2" w:rsidP="001926C2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1926C2" w:rsidRPr="00D05A07" w:rsidRDefault="001926C2" w:rsidP="006C58CD">
      <w:pPr>
        <w:spacing w:after="0"/>
        <w:rPr>
          <w:rFonts w:ascii="Calibri" w:hAnsi="Calibri" w:cs="Calibri"/>
          <w:b/>
          <w:i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Dal Vangelo secondo </w:t>
      </w:r>
      <w:r w:rsidR="005656E0">
        <w:rPr>
          <w:rFonts w:ascii="Calibri" w:hAnsi="Calibri" w:cs="Calibri"/>
          <w:b/>
          <w:i/>
          <w:color w:val="000000"/>
          <w:shd w:val="clear" w:color="auto" w:fill="FFFFFF"/>
        </w:rPr>
        <w:t>Giovanni</w:t>
      </w:r>
      <w:r>
        <w:rPr>
          <w:rFonts w:ascii="Calibri" w:hAnsi="Calibri" w:cs="Calibri"/>
          <w:b/>
          <w:i/>
          <w:color w:val="000000"/>
          <w:shd w:val="clear" w:color="auto" w:fill="FFFFFF"/>
        </w:rPr>
        <w:t xml:space="preserve"> 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 (</w:t>
      </w:r>
      <w:proofErr w:type="spellStart"/>
      <w:r w:rsidR="005656E0" w:rsidRPr="005656E0">
        <w:rPr>
          <w:rFonts w:ascii="Calibri" w:hAnsi="Calibri" w:cs="Calibri"/>
          <w:b/>
          <w:i/>
          <w:color w:val="000000"/>
          <w:shd w:val="clear" w:color="auto" w:fill="FFFFFF"/>
        </w:rPr>
        <w:t>Gv</w:t>
      </w:r>
      <w:proofErr w:type="spellEnd"/>
      <w:r w:rsidR="005656E0" w:rsidRPr="005656E0">
        <w:rPr>
          <w:rFonts w:ascii="Calibri" w:hAnsi="Calibri" w:cs="Calibri"/>
          <w:b/>
          <w:i/>
          <w:color w:val="000000"/>
          <w:shd w:val="clear" w:color="auto" w:fill="FFFFFF"/>
        </w:rPr>
        <w:t xml:space="preserve"> 18, 33-37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>)</w:t>
      </w:r>
    </w:p>
    <w:p w:rsidR="005656E0" w:rsidRPr="005656E0" w:rsidRDefault="005656E0" w:rsidP="005656E0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5656E0">
        <w:rPr>
          <w:rFonts w:ascii="Calibri" w:hAnsi="Calibri" w:cs="Calibri"/>
          <w:i/>
          <w:color w:val="000000"/>
          <w:shd w:val="clear" w:color="auto" w:fill="FFFFFF"/>
        </w:rPr>
        <w:t>In quel tempo, Pilato disse a Gesù: «Sei tu il re dei Giudei?». Gesù rispose: «Dici questo da te, oppure altri ti hanno parlato di me?». Pilato disse: «Sono forse io Giudeo? La tua gente e i capi dei sacerdoti ti hanno consegnato a me. Che cosa hai fatto?».</w:t>
      </w:r>
    </w:p>
    <w:p w:rsidR="005656E0" w:rsidRPr="005656E0" w:rsidRDefault="005656E0" w:rsidP="005656E0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5656E0">
        <w:rPr>
          <w:rFonts w:ascii="Calibri" w:hAnsi="Calibri" w:cs="Calibri"/>
          <w:i/>
          <w:color w:val="000000"/>
          <w:shd w:val="clear" w:color="auto" w:fill="FFFFFF"/>
        </w:rPr>
        <w:t>Rispose Gesù: «Il mio regno non è di questo mondo; se il mio regno fosse di questo mondo, i miei servitori avrebbero combattuto perché non fossi consegnato ai Giudei; ma il mio regno non è di quaggiù».</w:t>
      </w:r>
    </w:p>
    <w:p w:rsidR="007C4D90" w:rsidRDefault="005656E0" w:rsidP="005656E0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5656E0">
        <w:rPr>
          <w:rFonts w:ascii="Calibri" w:hAnsi="Calibri" w:cs="Calibri"/>
          <w:i/>
          <w:color w:val="000000"/>
          <w:shd w:val="clear" w:color="auto" w:fill="FFFFFF"/>
        </w:rPr>
        <w:t>Allora Pilato gli disse: «Dunque tu sei re?». Rispose Gesù: «Tu lo dici: io sono re. Per questo io sono nato e per questo sono venuto nel mondo: per dare testimonianza alla verità. Chiunque è dalla verità, ascolta la mia voce».</w:t>
      </w:r>
    </w:p>
    <w:p w:rsidR="00DE711E" w:rsidRPr="00745B71" w:rsidRDefault="00DE711E" w:rsidP="007C4D90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</w:p>
    <w:p w:rsidR="005656E0" w:rsidRDefault="005656E0" w:rsidP="005656E0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5656E0" w:rsidRDefault="005656E0" w:rsidP="005656E0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5656E0" w:rsidRDefault="005656E0" w:rsidP="005656E0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5656E0">
        <w:rPr>
          <w:rFonts w:ascii="Calibri" w:hAnsi="Calibri" w:cs="Calibri"/>
          <w:color w:val="000000"/>
          <w:shd w:val="clear" w:color="auto" w:fill="FFFFFF"/>
        </w:rPr>
        <w:t xml:space="preserve">Pilato chiede a Gesù: “Sei tu il re dei Giudei?” </w:t>
      </w:r>
    </w:p>
    <w:p w:rsidR="005656E0" w:rsidRPr="005656E0" w:rsidRDefault="005656E0" w:rsidP="005656E0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5656E0" w:rsidRDefault="005656E0" w:rsidP="005656E0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5656E0">
        <w:rPr>
          <w:rFonts w:ascii="Calibri" w:hAnsi="Calibri" w:cs="Calibri"/>
          <w:color w:val="000000"/>
          <w:shd w:val="clear" w:color="auto" w:fill="FFFFFF"/>
        </w:rPr>
        <w:t xml:space="preserve">Me la sono fatta anche io questa domanda, a me stessa e a Dio: sei tu che sorreggi e governi il mondo? Sei tu che guidi la mia storia? Sei tu la risposta alle mie domande? </w:t>
      </w:r>
    </w:p>
    <w:p w:rsidR="005656E0" w:rsidRPr="005656E0" w:rsidRDefault="005656E0" w:rsidP="005656E0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5656E0" w:rsidRDefault="005656E0" w:rsidP="005656E0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5656E0">
        <w:rPr>
          <w:rFonts w:ascii="Calibri" w:hAnsi="Calibri" w:cs="Calibri"/>
          <w:color w:val="000000"/>
          <w:shd w:val="clear" w:color="auto" w:fill="FFFFFF"/>
        </w:rPr>
        <w:t>Gesù risponde alle mie domande con un’altra domanda. Mi chiede: mi conosci solo per sentito dire? Oppure hai fatto esperienza di me, mi hai ascoltato e parlato? Mi dice di cercare la risposta dentro di me, di entrare in relazione con Lui.</w:t>
      </w:r>
    </w:p>
    <w:p w:rsidR="005656E0" w:rsidRPr="005656E0" w:rsidRDefault="005656E0" w:rsidP="005656E0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5656E0" w:rsidRDefault="005656E0" w:rsidP="005656E0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5656E0">
        <w:rPr>
          <w:rFonts w:ascii="Calibri" w:hAnsi="Calibri" w:cs="Calibri"/>
          <w:color w:val="000000"/>
          <w:shd w:val="clear" w:color="auto" w:fill="FFFFFF"/>
        </w:rPr>
        <w:t xml:space="preserve"> “Che cosa hai fatto? Chiede Pilato. “Il mio regno non è di questo mondo”. Una risposta che non sembra collegata alla domanda posta da Pilato. O forse sì. Gesù non si cura di giustificare il fatto che è innocente, non denuncia a Pilato l’ingiustizia che sta subendo per l’egoismo e la falsità della sua gente, per la superbia e l’invidia dei farisei; il suo cuore va dritto al Padre, va verso casa sua, nel suo regno. Penso a quelle volte che mi sento oppressa da piccole e grandi “ingiustizie”: posso spendere energia e tempo per saltarci fuori, per ribellarmi, col risultato di aver perduto serenità interiore senza aver ottenuto nulla; oppure posso guardare oltre, accettare di perdere una parte di me per sentire l’abbraccio del Padre e cercare il suo regno che è anche il mio regno.</w:t>
      </w:r>
    </w:p>
    <w:p w:rsidR="005656E0" w:rsidRPr="005656E0" w:rsidRDefault="005656E0" w:rsidP="005656E0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5656E0" w:rsidRDefault="005656E0" w:rsidP="005656E0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5656E0">
        <w:rPr>
          <w:rFonts w:ascii="Calibri" w:hAnsi="Calibri" w:cs="Calibri"/>
          <w:color w:val="000000"/>
          <w:shd w:val="clear" w:color="auto" w:fill="FFFFFF"/>
        </w:rPr>
        <w:t>Un regno dove regna la Verità. Ma qual è questa verità di cui Gesù è testimone? Chi cerca la verità ascolta la voce di Gesù.</w:t>
      </w:r>
    </w:p>
    <w:p w:rsidR="005656E0" w:rsidRPr="005656E0" w:rsidRDefault="005656E0" w:rsidP="005656E0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5656E0" w:rsidRDefault="005656E0" w:rsidP="005656E0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5656E0">
        <w:rPr>
          <w:rFonts w:ascii="Calibri" w:hAnsi="Calibri" w:cs="Calibri"/>
          <w:color w:val="000000"/>
          <w:shd w:val="clear" w:color="auto" w:fill="FFFFFF"/>
        </w:rPr>
        <w:t>Quali verità cerchiamo? Quali voci ascoltiamo?</w:t>
      </w:r>
    </w:p>
    <w:p w:rsidR="005656E0" w:rsidRPr="005656E0" w:rsidRDefault="005656E0" w:rsidP="005656E0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B32B09" w:rsidRDefault="005656E0" w:rsidP="005656E0">
      <w:pPr>
        <w:spacing w:after="0"/>
        <w:jc w:val="both"/>
      </w:pPr>
      <w:r w:rsidRPr="005656E0">
        <w:rPr>
          <w:rFonts w:ascii="Calibri" w:hAnsi="Calibri" w:cs="Calibri"/>
          <w:color w:val="000000"/>
          <w:shd w:val="clear" w:color="auto" w:fill="FFFFFF"/>
        </w:rPr>
        <w:t xml:space="preserve">Chi è nato dalla verità, ascolta la voce di Dio. Questo nascere è possibile soprattutto ogni volta che cado, che vado fuori strada e mi faccio ricondurre al mio centro da Gesù, quando in questo cammino Lui stringe la mia mano e mi accompagna. Lui è la Parola del Padre e l’ascolto è la prova che questo percorso è iniziato. Ascoltare necessita silenzio e accoglienza, orecchie aperte e cuore accogliente. E’ il modo </w:t>
      </w:r>
      <w:proofErr w:type="spellStart"/>
      <w:r w:rsidRPr="005656E0">
        <w:rPr>
          <w:rFonts w:ascii="Calibri" w:hAnsi="Calibri" w:cs="Calibri"/>
          <w:color w:val="000000"/>
          <w:shd w:val="clear" w:color="auto" w:fill="FFFFFF"/>
        </w:rPr>
        <w:t>perchè</w:t>
      </w:r>
      <w:proofErr w:type="spellEnd"/>
      <w:r w:rsidRPr="005656E0">
        <w:rPr>
          <w:rFonts w:ascii="Calibri" w:hAnsi="Calibri" w:cs="Calibri"/>
          <w:color w:val="000000"/>
          <w:shd w:val="clear" w:color="auto" w:fill="FFFFFF"/>
        </w:rPr>
        <w:t xml:space="preserve"> Lui regni in me, nella mia vita.</w:t>
      </w:r>
    </w:p>
    <w:sectPr w:rsidR="00B32B09" w:rsidSect="00192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2"/>
    <w:rsid w:val="0018040D"/>
    <w:rsid w:val="001926C2"/>
    <w:rsid w:val="001C0E0A"/>
    <w:rsid w:val="00335461"/>
    <w:rsid w:val="005656E0"/>
    <w:rsid w:val="005D0C00"/>
    <w:rsid w:val="006C58CD"/>
    <w:rsid w:val="006E5903"/>
    <w:rsid w:val="007C4D90"/>
    <w:rsid w:val="007F5517"/>
    <w:rsid w:val="008B3240"/>
    <w:rsid w:val="00B32B09"/>
    <w:rsid w:val="00DB1407"/>
    <w:rsid w:val="00DD403B"/>
    <w:rsid w:val="00DE711E"/>
    <w:rsid w:val="00E569B3"/>
    <w:rsid w:val="00E75115"/>
    <w:rsid w:val="00EE77FA"/>
    <w:rsid w:val="00F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erse">
    <w:name w:val="verse"/>
    <w:basedOn w:val="Carpredefinitoparagrafo"/>
    <w:rsid w:val="001926C2"/>
  </w:style>
  <w:style w:type="character" w:customStyle="1" w:styleId="text-to-speech">
    <w:name w:val="text-to-speech"/>
    <w:basedOn w:val="Carpredefinitoparagrafo"/>
    <w:rsid w:val="00192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erse">
    <w:name w:val="verse"/>
    <w:basedOn w:val="Carpredefinitoparagrafo"/>
    <w:rsid w:val="001926C2"/>
  </w:style>
  <w:style w:type="character" w:customStyle="1" w:styleId="text-to-speech">
    <w:name w:val="text-to-speech"/>
    <w:basedOn w:val="Carpredefinitoparagrafo"/>
    <w:rsid w:val="0019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Franco</dc:creator>
  <cp:keywords/>
  <dc:description/>
  <cp:lastModifiedBy>Umberto Baroni</cp:lastModifiedBy>
  <cp:revision>14</cp:revision>
  <dcterms:created xsi:type="dcterms:W3CDTF">2021-10-18T15:00:00Z</dcterms:created>
  <dcterms:modified xsi:type="dcterms:W3CDTF">2021-11-15T08:25:00Z</dcterms:modified>
</cp:coreProperties>
</file>