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521BB851" w:rsidR="000969F4" w:rsidRPr="000969F4" w:rsidRDefault="002F40E8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V</w:t>
      </w:r>
      <w:r w:rsidR="000969F4" w:rsidRPr="000969F4">
        <w:rPr>
          <w:rFonts w:eastAsia="Times New Roman" w:cstheme="minorHAnsi"/>
          <w:b/>
          <w:bCs/>
          <w:lang w:eastAsia="it-IT"/>
        </w:rPr>
        <w:t xml:space="preserve"> DOMENICA DEL TEMPO ORDINARIO</w:t>
      </w:r>
    </w:p>
    <w:p w14:paraId="1FE9CB90" w14:textId="77777777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>ANNO C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1B4EDD8D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2F40E8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Luca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Lc </w:t>
      </w:r>
      <w:r w:rsidR="002F40E8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5, 1-11 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  <w:r w:rsidR="002F40E8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-</w:t>
      </w:r>
    </w:p>
    <w:p w14:paraId="38930D7C" w14:textId="745580B4" w:rsidR="002F40E8" w:rsidRPr="002F40E8" w:rsidRDefault="000969F4" w:rsidP="00F53F8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color w:val="333333"/>
          <w:sz w:val="22"/>
          <w:szCs w:val="22"/>
          <w:lang w:eastAsia="it-IT"/>
        </w:rPr>
        <w:br/>
      </w:r>
      <w:r w:rsidR="002F40E8" w:rsidRPr="002F40E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In quel tempo, mentre la folla gli faceva ressa attorno per ascoltare la parola di Dio, Gesù, stando presso il lago di </w:t>
      </w:r>
      <w:proofErr w:type="spellStart"/>
      <w:r w:rsidR="002F40E8" w:rsidRPr="002F40E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Gennèsaret</w:t>
      </w:r>
      <w:proofErr w:type="spellEnd"/>
      <w:r w:rsidR="002F40E8" w:rsidRPr="002F40E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, vide due barche accostate alla sponda. I pescatori erano scesi e lavavano le reti. Salì in una barca, che era di Simone, e lo pregò di scostarsi un poco da terra. Sedette e insegnava alle folle dalla barca.</w:t>
      </w:r>
    </w:p>
    <w:p w14:paraId="7C792C61" w14:textId="77777777" w:rsidR="002F40E8" w:rsidRPr="002F40E8" w:rsidRDefault="002F40E8" w:rsidP="00F53F8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2F40E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Quando ebbe finito di parlare, disse a Simone: «Prendi il largo e gettate le vostre reti per la pesca». Simone rispose: «Maestro, abbiamo faticato tutta la notte e non abbiamo preso nulla; ma sulla tua parola getterò le reti». Fecero così e presero una quantità enorme di pesci e le loro reti quasi si rompevano. Allora fecero cenno ai compagni dell’altra barca, che venissero ad aiutarli. Essi vennero e riempirono tutte e due le barche fino a farle quasi affondare.</w:t>
      </w:r>
    </w:p>
    <w:p w14:paraId="4FA87960" w14:textId="77777777" w:rsidR="002F40E8" w:rsidRPr="002F40E8" w:rsidRDefault="002F40E8" w:rsidP="00F53F8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2F40E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Al vedere questo, Simon Pietro si gettò alle ginocchia di Gesù, dicendo: «Signore, </w:t>
      </w:r>
      <w:proofErr w:type="spellStart"/>
      <w:r w:rsidRPr="002F40E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allontànati</w:t>
      </w:r>
      <w:proofErr w:type="spellEnd"/>
      <w:r w:rsidRPr="002F40E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 da me, perché sono un peccatore». Lo stupore infatti aveva invaso lui e tutti quelli che erano con lui, per la pesca che avevano fatto; così pure Giacomo e Giovanni, figli di </w:t>
      </w:r>
      <w:proofErr w:type="spellStart"/>
      <w:r w:rsidRPr="002F40E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Zebedèo</w:t>
      </w:r>
      <w:proofErr w:type="spellEnd"/>
      <w:r w:rsidRPr="002F40E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, che erano soci di Simone. Gesù disse a Simone: «Non temere; d’ora in poi sarai pescatore di uomini».</w:t>
      </w:r>
    </w:p>
    <w:p w14:paraId="0D4546B3" w14:textId="77777777" w:rsidR="002F40E8" w:rsidRPr="002F40E8" w:rsidRDefault="002F40E8" w:rsidP="00F53F8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2F40E8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E, tirate le barche a terra, lasciarono tutto e lo seguirono.</w:t>
      </w:r>
    </w:p>
    <w:p w14:paraId="7970E095" w14:textId="77777777" w:rsidR="000969F4" w:rsidRDefault="000969F4">
      <w:bookmarkStart w:id="0" w:name="_GoBack"/>
      <w:bookmarkEnd w:id="0"/>
    </w:p>
    <w:p w14:paraId="7A64BE25" w14:textId="77777777" w:rsidR="000969F4" w:rsidRDefault="000969F4"/>
    <w:p w14:paraId="1D8F49DF" w14:textId="268875F0" w:rsidR="000969F4" w:rsidRDefault="002F40E8" w:rsidP="000969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Chissà che giorno </w:t>
      </w:r>
      <w:r w:rsidR="00F2412B">
        <w:rPr>
          <w:sz w:val="22"/>
          <w:szCs w:val="22"/>
        </w:rPr>
        <w:t xml:space="preserve">era quello in cui Pietro vide arrivare questo predicatore, uno </w:t>
      </w:r>
      <w:r w:rsidR="003F2076">
        <w:rPr>
          <w:sz w:val="22"/>
          <w:szCs w:val="22"/>
        </w:rPr>
        <w:t>di quelli</w:t>
      </w:r>
      <w:r w:rsidR="00F2412B">
        <w:rPr>
          <w:sz w:val="22"/>
          <w:szCs w:val="22"/>
        </w:rPr>
        <w:t xml:space="preserve"> che percorrevano la Galilea in </w:t>
      </w:r>
      <w:r w:rsidR="009154C6">
        <w:rPr>
          <w:sz w:val="22"/>
          <w:szCs w:val="22"/>
        </w:rPr>
        <w:t>quegli anni</w:t>
      </w:r>
      <w:r w:rsidR="00F2412B">
        <w:rPr>
          <w:sz w:val="22"/>
          <w:szCs w:val="22"/>
        </w:rPr>
        <w:t xml:space="preserve">. Sicuramente non era un sabato, era un giorno </w:t>
      </w:r>
      <w:r w:rsidR="005B73A2">
        <w:rPr>
          <w:sz w:val="22"/>
          <w:szCs w:val="22"/>
        </w:rPr>
        <w:t>normale,</w:t>
      </w:r>
      <w:r w:rsidR="002679AA">
        <w:rPr>
          <w:sz w:val="22"/>
          <w:szCs w:val="22"/>
        </w:rPr>
        <w:t xml:space="preserve"> </w:t>
      </w:r>
      <w:r w:rsidR="005B73A2">
        <w:rPr>
          <w:sz w:val="22"/>
          <w:szCs w:val="22"/>
        </w:rPr>
        <w:t xml:space="preserve">come ce ne sono migliaia nella vita </w:t>
      </w:r>
      <w:r w:rsidR="00417A4E">
        <w:rPr>
          <w:sz w:val="22"/>
          <w:szCs w:val="22"/>
        </w:rPr>
        <w:t>di una persona</w:t>
      </w:r>
      <w:r w:rsidR="00F2412B">
        <w:rPr>
          <w:sz w:val="22"/>
          <w:szCs w:val="22"/>
        </w:rPr>
        <w:t>.</w:t>
      </w:r>
    </w:p>
    <w:p w14:paraId="644467BE" w14:textId="77777777" w:rsidR="006B18F2" w:rsidRDefault="006B18F2" w:rsidP="000969F4">
      <w:pPr>
        <w:jc w:val="both"/>
        <w:rPr>
          <w:sz w:val="22"/>
          <w:szCs w:val="22"/>
        </w:rPr>
      </w:pPr>
    </w:p>
    <w:p w14:paraId="2D08200B" w14:textId="41EB17F0" w:rsidR="005B73A2" w:rsidRDefault="00F2412B" w:rsidP="000969F4">
      <w:pPr>
        <w:jc w:val="both"/>
        <w:rPr>
          <w:sz w:val="22"/>
          <w:szCs w:val="22"/>
        </w:rPr>
      </w:pPr>
      <w:r>
        <w:rPr>
          <w:sz w:val="22"/>
          <w:szCs w:val="22"/>
        </w:rPr>
        <w:t>E chissà cosa pensò quando Costui gli chiese di portarlo sulla barca</w:t>
      </w:r>
      <w:r w:rsidR="002679AA">
        <w:rPr>
          <w:sz w:val="22"/>
          <w:szCs w:val="22"/>
        </w:rPr>
        <w:t>, vedendo tutta quella folla</w:t>
      </w:r>
      <w:r w:rsidR="00ED2EE2">
        <w:rPr>
          <w:sz w:val="22"/>
          <w:szCs w:val="22"/>
        </w:rPr>
        <w:t xml:space="preserve"> venuta per ascoltarlo. Chissà se già ne aveva sentito parlare o se gli era del tutto sconosciuto. </w:t>
      </w:r>
      <w:r w:rsidR="00B9740E">
        <w:rPr>
          <w:sz w:val="22"/>
          <w:szCs w:val="22"/>
        </w:rPr>
        <w:t>Fatto sta che</w:t>
      </w:r>
      <w:r w:rsidR="009D57B7">
        <w:rPr>
          <w:sz w:val="22"/>
          <w:szCs w:val="22"/>
        </w:rPr>
        <w:t xml:space="preserve"> q</w:t>
      </w:r>
      <w:r w:rsidR="00ED2EE2">
        <w:rPr>
          <w:sz w:val="22"/>
          <w:szCs w:val="22"/>
        </w:rPr>
        <w:t xml:space="preserve">uel che disse doveva </w:t>
      </w:r>
      <w:r w:rsidR="00FB58F7">
        <w:rPr>
          <w:sz w:val="22"/>
          <w:szCs w:val="22"/>
        </w:rPr>
        <w:t>averlo convinto</w:t>
      </w:r>
      <w:r w:rsidR="00ED2EE2">
        <w:rPr>
          <w:sz w:val="22"/>
          <w:szCs w:val="22"/>
        </w:rPr>
        <w:t xml:space="preserve">, </w:t>
      </w:r>
      <w:r w:rsidR="009D57B7">
        <w:rPr>
          <w:sz w:val="22"/>
          <w:szCs w:val="22"/>
        </w:rPr>
        <w:t>perché Pietro decise di fidarsi di Lui.</w:t>
      </w:r>
    </w:p>
    <w:p w14:paraId="2D0B4332" w14:textId="241D8D4A" w:rsidR="005B00F3" w:rsidRDefault="005B00F3" w:rsidP="000969F4">
      <w:pPr>
        <w:jc w:val="both"/>
        <w:rPr>
          <w:sz w:val="22"/>
          <w:szCs w:val="22"/>
        </w:rPr>
      </w:pPr>
    </w:p>
    <w:p w14:paraId="5A4F8EDC" w14:textId="4B6F11F2" w:rsidR="005B00F3" w:rsidRDefault="00CE0803" w:rsidP="005B00F3">
      <w:p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5B00F3">
        <w:rPr>
          <w:sz w:val="22"/>
          <w:szCs w:val="22"/>
        </w:rPr>
        <w:t xml:space="preserve">n affidamento facile, tutto sommato: prendere la barca, andare al largo e gettare le reti per vedere cosa </w:t>
      </w:r>
      <w:r w:rsidR="003F2076">
        <w:rPr>
          <w:sz w:val="22"/>
          <w:szCs w:val="22"/>
        </w:rPr>
        <w:t>sarebbe successo</w:t>
      </w:r>
      <w:r w:rsidR="005B00F3">
        <w:rPr>
          <w:sz w:val="22"/>
          <w:szCs w:val="22"/>
        </w:rPr>
        <w:t>.</w:t>
      </w:r>
      <w:r w:rsidR="00B34CA0">
        <w:rPr>
          <w:sz w:val="22"/>
          <w:szCs w:val="22"/>
        </w:rPr>
        <w:t xml:space="preserve"> Se non fosse</w:t>
      </w:r>
      <w:r>
        <w:rPr>
          <w:sz w:val="22"/>
          <w:szCs w:val="22"/>
        </w:rPr>
        <w:t xml:space="preserve"> accaduto</w:t>
      </w:r>
      <w:r w:rsidR="00B34CA0">
        <w:rPr>
          <w:sz w:val="22"/>
          <w:szCs w:val="22"/>
        </w:rPr>
        <w:t xml:space="preserve"> niente, </w:t>
      </w:r>
      <w:r w:rsidR="00FB58F7">
        <w:rPr>
          <w:sz w:val="22"/>
          <w:szCs w:val="22"/>
        </w:rPr>
        <w:t>sarebbe finito</w:t>
      </w:r>
      <w:r w:rsidR="00B34CA0">
        <w:rPr>
          <w:sz w:val="22"/>
          <w:szCs w:val="22"/>
        </w:rPr>
        <w:t xml:space="preserve"> tutto in una risata</w:t>
      </w:r>
      <w:r w:rsidR="003F2076">
        <w:rPr>
          <w:sz w:val="22"/>
          <w:szCs w:val="22"/>
        </w:rPr>
        <w:t xml:space="preserve"> e la prova di avere a che fare con l’ennesimo ciarlatano</w:t>
      </w:r>
      <w:r w:rsidR="00B34CA0">
        <w:rPr>
          <w:sz w:val="22"/>
          <w:szCs w:val="22"/>
        </w:rPr>
        <w:t>.</w:t>
      </w:r>
      <w:r w:rsidR="005B00F3">
        <w:rPr>
          <w:sz w:val="22"/>
          <w:szCs w:val="22"/>
        </w:rPr>
        <w:t xml:space="preserve"> Poco rischio, insomma, e tanta resa. E nel computo della</w:t>
      </w:r>
      <w:r w:rsidR="009D57B7">
        <w:rPr>
          <w:sz w:val="22"/>
          <w:szCs w:val="22"/>
        </w:rPr>
        <w:t xml:space="preserve"> tanta</w:t>
      </w:r>
      <w:r w:rsidR="005B00F3">
        <w:rPr>
          <w:sz w:val="22"/>
          <w:szCs w:val="22"/>
        </w:rPr>
        <w:t xml:space="preserve"> resa anche la manifestazione del Messia. Non male per un giorno che doveva essere uguale a </w:t>
      </w:r>
      <w:r w:rsidR="00644FB7">
        <w:rPr>
          <w:sz w:val="22"/>
          <w:szCs w:val="22"/>
        </w:rPr>
        <w:t>molti</w:t>
      </w:r>
      <w:r w:rsidR="005B00F3">
        <w:rPr>
          <w:sz w:val="22"/>
          <w:szCs w:val="22"/>
        </w:rPr>
        <w:t xml:space="preserve"> altri.</w:t>
      </w:r>
    </w:p>
    <w:p w14:paraId="22669C28" w14:textId="77777777" w:rsidR="006B18F2" w:rsidRDefault="006B18F2" w:rsidP="000969F4">
      <w:pPr>
        <w:jc w:val="both"/>
        <w:rPr>
          <w:sz w:val="22"/>
          <w:szCs w:val="22"/>
        </w:rPr>
      </w:pPr>
    </w:p>
    <w:p w14:paraId="7F9B42C9" w14:textId="01EE5AC0" w:rsidR="00CD36B8" w:rsidRDefault="00CD36B8" w:rsidP="000969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Quante volte </w:t>
      </w:r>
      <w:r w:rsidR="009D57B7">
        <w:rPr>
          <w:sz w:val="22"/>
          <w:szCs w:val="22"/>
        </w:rPr>
        <w:t>invece</w:t>
      </w:r>
      <w:r>
        <w:rPr>
          <w:sz w:val="22"/>
          <w:szCs w:val="22"/>
        </w:rPr>
        <w:t xml:space="preserve"> noi </w:t>
      </w:r>
      <w:r w:rsidR="006B18F2">
        <w:rPr>
          <w:sz w:val="22"/>
          <w:szCs w:val="22"/>
        </w:rPr>
        <w:t>facciamo atti di fede</w:t>
      </w:r>
      <w:r w:rsidR="0059313D">
        <w:rPr>
          <w:sz w:val="22"/>
          <w:szCs w:val="22"/>
        </w:rPr>
        <w:t xml:space="preserve"> ben</w:t>
      </w:r>
      <w:r w:rsidR="006B18F2">
        <w:rPr>
          <w:sz w:val="22"/>
          <w:szCs w:val="22"/>
        </w:rPr>
        <w:t xml:space="preserve"> </w:t>
      </w:r>
      <w:r w:rsidR="00B34CA0">
        <w:rPr>
          <w:sz w:val="22"/>
          <w:szCs w:val="22"/>
        </w:rPr>
        <w:t xml:space="preserve">più </w:t>
      </w:r>
      <w:r w:rsidR="00D93E86">
        <w:rPr>
          <w:sz w:val="22"/>
          <w:szCs w:val="22"/>
        </w:rPr>
        <w:t>rischiosi</w:t>
      </w:r>
      <w:r w:rsidR="00B34CA0">
        <w:rPr>
          <w:sz w:val="22"/>
          <w:szCs w:val="22"/>
        </w:rPr>
        <w:t xml:space="preserve"> </w:t>
      </w:r>
      <w:r w:rsidR="006B18F2">
        <w:rPr>
          <w:sz w:val="22"/>
          <w:szCs w:val="22"/>
        </w:rPr>
        <w:t>di fronte a persone</w:t>
      </w:r>
      <w:r w:rsidR="00EC54B1">
        <w:rPr>
          <w:sz w:val="22"/>
          <w:szCs w:val="22"/>
        </w:rPr>
        <w:t xml:space="preserve"> altrettanto</w:t>
      </w:r>
      <w:r w:rsidR="006B18F2">
        <w:rPr>
          <w:sz w:val="22"/>
          <w:szCs w:val="22"/>
        </w:rPr>
        <w:t xml:space="preserve"> sconosciute. Saliamo su un aereo senza avere idea di cosa pass</w:t>
      </w:r>
      <w:r w:rsidR="00316EAD">
        <w:rPr>
          <w:sz w:val="22"/>
          <w:szCs w:val="22"/>
        </w:rPr>
        <w:t>i</w:t>
      </w:r>
      <w:r w:rsidR="006B18F2">
        <w:rPr>
          <w:sz w:val="22"/>
          <w:szCs w:val="22"/>
        </w:rPr>
        <w:t xml:space="preserve"> per la testa del pilota. Oppure mangiamo in un ristorante dove confidiamo che </w:t>
      </w:r>
      <w:r w:rsidR="0059313D">
        <w:rPr>
          <w:sz w:val="22"/>
          <w:szCs w:val="22"/>
        </w:rPr>
        <w:t>i cuochi</w:t>
      </w:r>
      <w:r w:rsidR="006B18F2">
        <w:rPr>
          <w:sz w:val="22"/>
          <w:szCs w:val="22"/>
        </w:rPr>
        <w:t xml:space="preserve"> non abbia</w:t>
      </w:r>
      <w:r w:rsidR="0059313D">
        <w:rPr>
          <w:sz w:val="22"/>
          <w:szCs w:val="22"/>
        </w:rPr>
        <w:t>no</w:t>
      </w:r>
      <w:r w:rsidR="006B18F2">
        <w:rPr>
          <w:sz w:val="22"/>
          <w:szCs w:val="22"/>
        </w:rPr>
        <w:t xml:space="preserve"> avuto antipatiche intenzioni nel preparare i piatti. Compiamo atti di fede tutti i giorni, anche se non ce ne accorgiamo. Fin da bambini, fin da quando nostro padre ci lancia per gioco in aria e noi siamo sicurissimi che ci riprenderà</w:t>
      </w:r>
      <w:r w:rsidR="00EC54B1">
        <w:rPr>
          <w:sz w:val="22"/>
          <w:szCs w:val="22"/>
        </w:rPr>
        <w:t xml:space="preserve"> nelle sue braccia.</w:t>
      </w:r>
    </w:p>
    <w:p w14:paraId="6CA48C5A" w14:textId="7FA9463D" w:rsidR="00CD36B8" w:rsidRDefault="00CD36B8" w:rsidP="000969F4">
      <w:pPr>
        <w:jc w:val="both"/>
        <w:rPr>
          <w:sz w:val="22"/>
          <w:szCs w:val="22"/>
        </w:rPr>
      </w:pPr>
    </w:p>
    <w:p w14:paraId="7F039141" w14:textId="1399E751" w:rsidR="00CD36B8" w:rsidRDefault="005B00F3" w:rsidP="000969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Quante volte </w:t>
      </w:r>
      <w:r w:rsidR="00990874">
        <w:rPr>
          <w:sz w:val="22"/>
          <w:szCs w:val="22"/>
        </w:rPr>
        <w:t xml:space="preserve">nella vita </w:t>
      </w:r>
      <w:r>
        <w:rPr>
          <w:sz w:val="22"/>
          <w:szCs w:val="22"/>
        </w:rPr>
        <w:t xml:space="preserve">dobbiamo decidere se gettare </w:t>
      </w:r>
      <w:r w:rsidR="00ED2EE2">
        <w:rPr>
          <w:sz w:val="22"/>
          <w:szCs w:val="22"/>
        </w:rPr>
        <w:t>o meno le reti dalla barca</w:t>
      </w:r>
      <w:r w:rsidR="009154C6">
        <w:rPr>
          <w:sz w:val="22"/>
          <w:szCs w:val="22"/>
        </w:rPr>
        <w:t>,</w:t>
      </w:r>
      <w:r>
        <w:rPr>
          <w:sz w:val="22"/>
          <w:szCs w:val="22"/>
        </w:rPr>
        <w:t xml:space="preserve"> quasi sempre senza avere Qualcuno che </w:t>
      </w:r>
      <w:r w:rsidR="00990874">
        <w:rPr>
          <w:sz w:val="22"/>
          <w:szCs w:val="22"/>
        </w:rPr>
        <w:t>ci suggerisce</w:t>
      </w:r>
      <w:r w:rsidR="00106FD6">
        <w:rPr>
          <w:sz w:val="22"/>
          <w:szCs w:val="22"/>
        </w:rPr>
        <w:t xml:space="preserve"> </w:t>
      </w:r>
      <w:r w:rsidR="00037F0B">
        <w:rPr>
          <w:sz w:val="22"/>
          <w:szCs w:val="22"/>
        </w:rPr>
        <w:t>per il meglio</w:t>
      </w:r>
      <w:r>
        <w:rPr>
          <w:sz w:val="22"/>
          <w:szCs w:val="22"/>
        </w:rPr>
        <w:t xml:space="preserve">. </w:t>
      </w:r>
      <w:r w:rsidR="00990874">
        <w:rPr>
          <w:sz w:val="22"/>
          <w:szCs w:val="22"/>
        </w:rPr>
        <w:t>Tutta la</w:t>
      </w:r>
      <w:r w:rsidR="00413DDF">
        <w:rPr>
          <w:sz w:val="22"/>
          <w:szCs w:val="22"/>
        </w:rPr>
        <w:t xml:space="preserve"> vita è fatta di questi momenti</w:t>
      </w:r>
      <w:r w:rsidR="00CE0803">
        <w:rPr>
          <w:sz w:val="22"/>
          <w:szCs w:val="22"/>
        </w:rPr>
        <w:t xml:space="preserve"> di scelta</w:t>
      </w:r>
      <w:r w:rsidR="00413DDF">
        <w:rPr>
          <w:sz w:val="22"/>
          <w:szCs w:val="22"/>
        </w:rPr>
        <w:t>, concatenati fra loro.</w:t>
      </w:r>
      <w:r w:rsidR="00990874">
        <w:rPr>
          <w:sz w:val="22"/>
          <w:szCs w:val="22"/>
        </w:rPr>
        <w:t xml:space="preserve"> Di vere e proprie scommesse </w:t>
      </w:r>
      <w:r w:rsidR="003F2076">
        <w:rPr>
          <w:sz w:val="22"/>
          <w:szCs w:val="22"/>
        </w:rPr>
        <w:t xml:space="preserve">fatte </w:t>
      </w:r>
      <w:r w:rsidR="00990874">
        <w:rPr>
          <w:sz w:val="22"/>
          <w:szCs w:val="22"/>
        </w:rPr>
        <w:t>nel nostro cuore, che messe</w:t>
      </w:r>
      <w:r w:rsidR="00413DDF">
        <w:rPr>
          <w:sz w:val="22"/>
          <w:szCs w:val="22"/>
        </w:rPr>
        <w:t xml:space="preserve"> </w:t>
      </w:r>
      <w:r w:rsidR="003F2076">
        <w:rPr>
          <w:sz w:val="22"/>
          <w:szCs w:val="22"/>
        </w:rPr>
        <w:t xml:space="preserve">tutte </w:t>
      </w:r>
      <w:r w:rsidR="00413DDF">
        <w:rPr>
          <w:sz w:val="22"/>
          <w:szCs w:val="22"/>
        </w:rPr>
        <w:t xml:space="preserve">insieme sono </w:t>
      </w:r>
      <w:r w:rsidR="00B34CA0">
        <w:rPr>
          <w:sz w:val="22"/>
          <w:szCs w:val="22"/>
        </w:rPr>
        <w:t>un’infinità</w:t>
      </w:r>
      <w:r w:rsidR="00413DDF">
        <w:rPr>
          <w:sz w:val="22"/>
          <w:szCs w:val="22"/>
        </w:rPr>
        <w:t xml:space="preserve"> e </w:t>
      </w:r>
      <w:r w:rsidR="00106FD6">
        <w:rPr>
          <w:sz w:val="22"/>
          <w:szCs w:val="22"/>
        </w:rPr>
        <w:t xml:space="preserve">sono </w:t>
      </w:r>
      <w:r w:rsidR="000B6F2B">
        <w:rPr>
          <w:sz w:val="22"/>
          <w:szCs w:val="22"/>
        </w:rPr>
        <w:t>mattoncini</w:t>
      </w:r>
      <w:r w:rsidR="00413DDF">
        <w:rPr>
          <w:sz w:val="22"/>
          <w:szCs w:val="22"/>
        </w:rPr>
        <w:t xml:space="preserve"> </w:t>
      </w:r>
      <w:r w:rsidR="005504C9">
        <w:rPr>
          <w:sz w:val="22"/>
          <w:szCs w:val="22"/>
        </w:rPr>
        <w:t>impilati c</w:t>
      </w:r>
      <w:r w:rsidR="00413DDF">
        <w:rPr>
          <w:sz w:val="22"/>
          <w:szCs w:val="22"/>
        </w:rPr>
        <w:t>on l’obiettivo di portarci dalla vita alla Vita</w:t>
      </w:r>
      <w:r w:rsidR="00503AF8">
        <w:rPr>
          <w:sz w:val="22"/>
          <w:szCs w:val="22"/>
        </w:rPr>
        <w:t xml:space="preserve">, ognuno </w:t>
      </w:r>
      <w:r w:rsidR="00B34CA0">
        <w:rPr>
          <w:sz w:val="22"/>
          <w:szCs w:val="22"/>
        </w:rPr>
        <w:t xml:space="preserve">di noi </w:t>
      </w:r>
      <w:r w:rsidR="00FB58F7">
        <w:rPr>
          <w:sz w:val="22"/>
          <w:szCs w:val="22"/>
        </w:rPr>
        <w:t>secondo</w:t>
      </w:r>
      <w:r w:rsidR="00503AF8">
        <w:rPr>
          <w:sz w:val="22"/>
          <w:szCs w:val="22"/>
        </w:rPr>
        <w:t xml:space="preserve"> le proprie inclinazioni e i propri talenti</w:t>
      </w:r>
      <w:r w:rsidR="005169DB">
        <w:rPr>
          <w:sz w:val="22"/>
          <w:szCs w:val="22"/>
        </w:rPr>
        <w:t xml:space="preserve">. </w:t>
      </w:r>
      <w:r w:rsidR="009D57B7">
        <w:rPr>
          <w:sz w:val="22"/>
          <w:szCs w:val="22"/>
        </w:rPr>
        <w:t xml:space="preserve">E </w:t>
      </w:r>
      <w:r w:rsidR="005F1D27">
        <w:rPr>
          <w:sz w:val="22"/>
          <w:szCs w:val="22"/>
        </w:rPr>
        <w:t xml:space="preserve">pazienza se </w:t>
      </w:r>
      <w:r w:rsidR="00DD4802">
        <w:rPr>
          <w:sz w:val="22"/>
          <w:szCs w:val="22"/>
        </w:rPr>
        <w:t>n</w:t>
      </w:r>
      <w:r w:rsidR="00503AF8">
        <w:rPr>
          <w:sz w:val="22"/>
          <w:szCs w:val="22"/>
        </w:rPr>
        <w:t>on tutti pos</w:t>
      </w:r>
      <w:r w:rsidR="005169DB">
        <w:rPr>
          <w:sz w:val="22"/>
          <w:szCs w:val="22"/>
        </w:rPr>
        <w:t>siamo</w:t>
      </w:r>
      <w:r w:rsidR="00503AF8">
        <w:rPr>
          <w:sz w:val="22"/>
          <w:szCs w:val="22"/>
        </w:rPr>
        <w:t xml:space="preserve"> essere pescatori di uomini</w:t>
      </w:r>
      <w:r w:rsidR="00CE0803">
        <w:rPr>
          <w:sz w:val="22"/>
          <w:szCs w:val="22"/>
        </w:rPr>
        <w:t xml:space="preserve">, </w:t>
      </w:r>
      <w:r w:rsidR="00FB58F7">
        <w:rPr>
          <w:sz w:val="22"/>
          <w:szCs w:val="22"/>
        </w:rPr>
        <w:t>se</w:t>
      </w:r>
      <w:r w:rsidR="00990874">
        <w:rPr>
          <w:sz w:val="22"/>
          <w:szCs w:val="22"/>
        </w:rPr>
        <w:t xml:space="preserve"> invece</w:t>
      </w:r>
      <w:r w:rsidR="00CE0803">
        <w:rPr>
          <w:sz w:val="22"/>
          <w:szCs w:val="22"/>
        </w:rPr>
        <w:t xml:space="preserve"> po</w:t>
      </w:r>
      <w:r w:rsidR="005169DB">
        <w:rPr>
          <w:sz w:val="22"/>
          <w:szCs w:val="22"/>
        </w:rPr>
        <w:t xml:space="preserve">ssiamo </w:t>
      </w:r>
      <w:r w:rsidR="00DD4802">
        <w:rPr>
          <w:sz w:val="22"/>
          <w:szCs w:val="22"/>
        </w:rPr>
        <w:t xml:space="preserve">accettare di </w:t>
      </w:r>
      <w:r w:rsidR="005169DB">
        <w:rPr>
          <w:sz w:val="22"/>
          <w:szCs w:val="22"/>
        </w:rPr>
        <w:t xml:space="preserve">essere </w:t>
      </w:r>
      <w:r w:rsidR="005169DB" w:rsidRPr="009D57B7">
        <w:rPr>
          <w:i/>
          <w:iCs/>
          <w:sz w:val="22"/>
          <w:szCs w:val="22"/>
        </w:rPr>
        <w:t>s</w:t>
      </w:r>
      <w:r w:rsidR="005504C9" w:rsidRPr="009D57B7">
        <w:rPr>
          <w:i/>
          <w:iCs/>
          <w:sz w:val="22"/>
          <w:szCs w:val="22"/>
        </w:rPr>
        <w:t>olo</w:t>
      </w:r>
      <w:r w:rsidR="005169DB">
        <w:rPr>
          <w:sz w:val="22"/>
          <w:szCs w:val="22"/>
        </w:rPr>
        <w:t xml:space="preserve"> uomini che sanno di essere stati </w:t>
      </w:r>
      <w:r w:rsidR="00B9740E">
        <w:rPr>
          <w:sz w:val="22"/>
          <w:szCs w:val="22"/>
        </w:rPr>
        <w:t>straordinariamente</w:t>
      </w:r>
      <w:r w:rsidR="00CE0803">
        <w:rPr>
          <w:sz w:val="22"/>
          <w:szCs w:val="22"/>
        </w:rPr>
        <w:t xml:space="preserve"> </w:t>
      </w:r>
      <w:r w:rsidR="005169DB">
        <w:rPr>
          <w:sz w:val="22"/>
          <w:szCs w:val="22"/>
        </w:rPr>
        <w:t>pescati</w:t>
      </w:r>
      <w:r w:rsidR="000B6F2B">
        <w:rPr>
          <w:sz w:val="22"/>
          <w:szCs w:val="22"/>
        </w:rPr>
        <w:t xml:space="preserve"> da</w:t>
      </w:r>
      <w:r w:rsidR="00990874">
        <w:rPr>
          <w:sz w:val="22"/>
          <w:szCs w:val="22"/>
        </w:rPr>
        <w:t xml:space="preserve"> </w:t>
      </w:r>
      <w:r w:rsidR="000B6F2B">
        <w:rPr>
          <w:sz w:val="22"/>
          <w:szCs w:val="22"/>
        </w:rPr>
        <w:t>Qualcuno</w:t>
      </w:r>
      <w:r w:rsidR="005169DB">
        <w:rPr>
          <w:sz w:val="22"/>
          <w:szCs w:val="22"/>
        </w:rPr>
        <w:t>.</w:t>
      </w:r>
    </w:p>
    <w:p w14:paraId="5D11A8C6" w14:textId="0984AA78" w:rsidR="00CD36B8" w:rsidRDefault="00CD36B8" w:rsidP="000969F4">
      <w:pPr>
        <w:jc w:val="both"/>
        <w:rPr>
          <w:sz w:val="22"/>
          <w:szCs w:val="22"/>
        </w:rPr>
      </w:pPr>
    </w:p>
    <w:p w14:paraId="5E2CBE99" w14:textId="6EAE0282" w:rsidR="006973B0" w:rsidRPr="000969F4" w:rsidRDefault="00037F0B" w:rsidP="000969F4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E0803">
        <w:rPr>
          <w:sz w:val="22"/>
          <w:szCs w:val="22"/>
        </w:rPr>
        <w:t xml:space="preserve">nche se </w:t>
      </w:r>
      <w:r w:rsidR="005504C9">
        <w:rPr>
          <w:sz w:val="22"/>
          <w:szCs w:val="22"/>
        </w:rPr>
        <w:t>umanamente è</w:t>
      </w:r>
      <w:r w:rsidR="00CE0803">
        <w:rPr>
          <w:sz w:val="22"/>
          <w:szCs w:val="22"/>
        </w:rPr>
        <w:t xml:space="preserve"> </w:t>
      </w:r>
      <w:r w:rsidR="00FB1581">
        <w:rPr>
          <w:sz w:val="22"/>
          <w:szCs w:val="22"/>
        </w:rPr>
        <w:t>difficile</w:t>
      </w:r>
      <w:r w:rsidR="00CE0803">
        <w:rPr>
          <w:sz w:val="22"/>
          <w:szCs w:val="22"/>
        </w:rPr>
        <w:t xml:space="preserve"> dirlo, un giorno sarà bello</w:t>
      </w:r>
      <w:r w:rsidR="009154C6">
        <w:rPr>
          <w:sz w:val="22"/>
          <w:szCs w:val="22"/>
        </w:rPr>
        <w:t xml:space="preserve"> </w:t>
      </w:r>
      <w:r w:rsidR="003F2076">
        <w:rPr>
          <w:sz w:val="22"/>
          <w:szCs w:val="22"/>
        </w:rPr>
        <w:t>chiudere gli occhi, riaprirli subito</w:t>
      </w:r>
      <w:r w:rsidR="00FB58F7">
        <w:rPr>
          <w:sz w:val="22"/>
          <w:szCs w:val="22"/>
        </w:rPr>
        <w:t xml:space="preserve"> dopo</w:t>
      </w:r>
      <w:r w:rsidR="003F2076">
        <w:rPr>
          <w:sz w:val="22"/>
          <w:szCs w:val="22"/>
        </w:rPr>
        <w:t xml:space="preserve"> e scoprire di essere stati lanciati, avendo </w:t>
      </w:r>
      <w:r w:rsidR="00990874">
        <w:rPr>
          <w:sz w:val="22"/>
          <w:szCs w:val="22"/>
        </w:rPr>
        <w:t xml:space="preserve">vinto la scommessa più importante, quella che ci ha fatto </w:t>
      </w:r>
      <w:r w:rsidR="00EC54B1">
        <w:rPr>
          <w:sz w:val="22"/>
          <w:szCs w:val="22"/>
        </w:rPr>
        <w:t xml:space="preserve">scegliere </w:t>
      </w:r>
      <w:r w:rsidR="00ED2EE2">
        <w:rPr>
          <w:sz w:val="22"/>
          <w:szCs w:val="22"/>
        </w:rPr>
        <w:t>la rete de</w:t>
      </w:r>
      <w:r w:rsidR="00EC54B1">
        <w:rPr>
          <w:sz w:val="22"/>
          <w:szCs w:val="22"/>
        </w:rPr>
        <w:t xml:space="preserve">l Pescatore </w:t>
      </w:r>
      <w:r w:rsidR="00ED2EE2">
        <w:rPr>
          <w:sz w:val="22"/>
          <w:szCs w:val="22"/>
        </w:rPr>
        <w:t>giusto</w:t>
      </w:r>
      <w:r w:rsidR="00106FD6">
        <w:rPr>
          <w:sz w:val="22"/>
          <w:szCs w:val="22"/>
        </w:rPr>
        <w:t>. Il Pescatore</w:t>
      </w:r>
      <w:r w:rsidR="00ED2EE2">
        <w:rPr>
          <w:sz w:val="22"/>
          <w:szCs w:val="22"/>
        </w:rPr>
        <w:t xml:space="preserve"> </w:t>
      </w:r>
      <w:r w:rsidR="009D57B7">
        <w:rPr>
          <w:sz w:val="22"/>
          <w:szCs w:val="22"/>
        </w:rPr>
        <w:t xml:space="preserve">che </w:t>
      </w:r>
      <w:r w:rsidR="00FB58F7">
        <w:rPr>
          <w:sz w:val="22"/>
          <w:szCs w:val="22"/>
        </w:rPr>
        <w:t xml:space="preserve">dal salto </w:t>
      </w:r>
      <w:r w:rsidR="009D57B7">
        <w:rPr>
          <w:sz w:val="22"/>
          <w:szCs w:val="22"/>
        </w:rPr>
        <w:t>sa</w:t>
      </w:r>
      <w:r w:rsidR="00106FD6">
        <w:rPr>
          <w:sz w:val="22"/>
          <w:szCs w:val="22"/>
        </w:rPr>
        <w:t xml:space="preserve"> come condurci</w:t>
      </w:r>
      <w:r w:rsidR="005504C9">
        <w:rPr>
          <w:sz w:val="22"/>
          <w:szCs w:val="22"/>
        </w:rPr>
        <w:t xml:space="preserve"> </w:t>
      </w:r>
      <w:r w:rsidR="00EC54B1">
        <w:rPr>
          <w:sz w:val="22"/>
          <w:szCs w:val="22"/>
        </w:rPr>
        <w:t xml:space="preserve">nelle braccia </w:t>
      </w:r>
      <w:r w:rsidR="005504C9">
        <w:rPr>
          <w:sz w:val="22"/>
          <w:szCs w:val="22"/>
        </w:rPr>
        <w:t>del Padre</w:t>
      </w:r>
      <w:r w:rsidR="00E04DE6">
        <w:rPr>
          <w:sz w:val="22"/>
          <w:szCs w:val="22"/>
        </w:rPr>
        <w:t xml:space="preserve">, </w:t>
      </w:r>
      <w:r w:rsidR="00CD693A">
        <w:rPr>
          <w:sz w:val="22"/>
          <w:szCs w:val="22"/>
        </w:rPr>
        <w:t>esattamente</w:t>
      </w:r>
      <w:r w:rsidR="005504C9">
        <w:rPr>
          <w:sz w:val="22"/>
          <w:szCs w:val="22"/>
        </w:rPr>
        <w:t xml:space="preserve"> come </w:t>
      </w:r>
      <w:r w:rsidR="00D93E86">
        <w:rPr>
          <w:sz w:val="22"/>
          <w:szCs w:val="22"/>
        </w:rPr>
        <w:t xml:space="preserve">ci capitava </w:t>
      </w:r>
      <w:r w:rsidR="00FB1581">
        <w:rPr>
          <w:sz w:val="22"/>
          <w:szCs w:val="22"/>
        </w:rPr>
        <w:t>alla fine di quel lancio quando eravamo bambini.</w:t>
      </w:r>
    </w:p>
    <w:sectPr w:rsidR="006973B0" w:rsidRPr="000969F4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37F0B"/>
    <w:rsid w:val="000969F4"/>
    <w:rsid w:val="000B6F2B"/>
    <w:rsid w:val="00106FD6"/>
    <w:rsid w:val="001E5194"/>
    <w:rsid w:val="002679AA"/>
    <w:rsid w:val="002F40E8"/>
    <w:rsid w:val="00316EAD"/>
    <w:rsid w:val="003F2076"/>
    <w:rsid w:val="00413DDF"/>
    <w:rsid w:val="00417A4E"/>
    <w:rsid w:val="004C3F68"/>
    <w:rsid w:val="00503AF8"/>
    <w:rsid w:val="0050527D"/>
    <w:rsid w:val="005169DB"/>
    <w:rsid w:val="005504C9"/>
    <w:rsid w:val="0059313D"/>
    <w:rsid w:val="005B00F3"/>
    <w:rsid w:val="005B73A2"/>
    <w:rsid w:val="005D4F2F"/>
    <w:rsid w:val="005F1D27"/>
    <w:rsid w:val="00644FB7"/>
    <w:rsid w:val="006973B0"/>
    <w:rsid w:val="006B18F2"/>
    <w:rsid w:val="009154C6"/>
    <w:rsid w:val="00990874"/>
    <w:rsid w:val="009D57B7"/>
    <w:rsid w:val="00AD4E85"/>
    <w:rsid w:val="00B34CA0"/>
    <w:rsid w:val="00B9740E"/>
    <w:rsid w:val="00CD36B8"/>
    <w:rsid w:val="00CD693A"/>
    <w:rsid w:val="00CE0803"/>
    <w:rsid w:val="00D93E86"/>
    <w:rsid w:val="00D9470A"/>
    <w:rsid w:val="00DA5EF3"/>
    <w:rsid w:val="00DD4802"/>
    <w:rsid w:val="00DE470E"/>
    <w:rsid w:val="00DF5A4D"/>
    <w:rsid w:val="00E04DE6"/>
    <w:rsid w:val="00EC54B1"/>
    <w:rsid w:val="00ED2EE2"/>
    <w:rsid w:val="00EF085E"/>
    <w:rsid w:val="00F2412B"/>
    <w:rsid w:val="00F53F8D"/>
    <w:rsid w:val="00FB1581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25</cp:revision>
  <dcterms:created xsi:type="dcterms:W3CDTF">2022-01-16T14:33:00Z</dcterms:created>
  <dcterms:modified xsi:type="dcterms:W3CDTF">2022-01-31T13:43:00Z</dcterms:modified>
</cp:coreProperties>
</file>