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AC" w:rsidRDefault="005561C5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ASCENSIONE DEL SIGNORE</w:t>
      </w:r>
    </w:p>
    <w:p w:rsidR="00A42CAC" w:rsidRPr="00A42CAC" w:rsidRDefault="00A42CAC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ANNO C</w:t>
      </w:r>
    </w:p>
    <w:p w:rsidR="00A42CAC" w:rsidRDefault="00A42CAC" w:rsidP="00A42CAC">
      <w:pPr>
        <w:shd w:val="clear" w:color="auto" w:fill="FFFFFF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</w:p>
    <w:p w:rsidR="00A42CAC" w:rsidRPr="00A42CAC" w:rsidRDefault="00A42CAC" w:rsidP="00BF3A62">
      <w:pPr>
        <w:shd w:val="clear" w:color="auto" w:fill="FFFFFF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 w:rsidRPr="00A42CA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5561C5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Dal Vangelo secondo Luca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="007B030A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(</w:t>
      </w:r>
      <w:r w:rsidR="005561C5" w:rsidRPr="005561C5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Lc 24,46-52</w:t>
      </w:r>
      <w:r w:rsidR="005561C5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)</w:t>
      </w:r>
    </w:p>
    <w:p w:rsidR="00BF3A62" w:rsidRDefault="00BF3A62" w:rsidP="00BF3A62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BF3A62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Gesù disse ai suoi discepoli: «Così sta scritto: il Cristo patirà e risorgerà dai morti il terzo giorno, e nel suo nome saranno predicati a tutti i popoli la conversione e il perdono dei peccati, cominciando da Gerusalemme.</w:t>
      </w:r>
    </w:p>
    <w:p w:rsidR="00BF3A62" w:rsidRPr="00BF3A62" w:rsidRDefault="00BF3A62" w:rsidP="00BF3A62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BF3A62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Di questo voi siete testimoni. Ed ecco, io mando su di voi colui che il Padre mio ha promesso; ma voi restate in città, finché non siate rivestiti di potenza dall'alto».</w:t>
      </w:r>
    </w:p>
    <w:p w:rsidR="00E13BA6" w:rsidRDefault="00BF3A62" w:rsidP="00BF3A62">
      <w:pPr>
        <w:jc w:val="both"/>
        <w:rPr>
          <w:rFonts w:ascii="Calibri" w:hAnsi="Calibri"/>
          <w:i/>
          <w:iCs/>
          <w:sz w:val="22"/>
          <w:szCs w:val="22"/>
        </w:rPr>
      </w:pPr>
      <w:r w:rsidRPr="00BF3A62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Poi li condusse fuori verso </w:t>
      </w:r>
      <w:proofErr w:type="spellStart"/>
      <w:r w:rsidRPr="00BF3A62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Betània</w:t>
      </w:r>
      <w:proofErr w:type="spellEnd"/>
      <w:r w:rsidRPr="00BF3A62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e, alzate le mani, li benedisse. Mentre li benediceva, si staccò da loro e veniva portato su, in cielo. Ed essi si prostrarono davanti a lui; poi tornarono a Gerusalemme con grande gioia e stavano sempre nel tempio lodando Dio.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BF3A62">
        <w:rPr>
          <w:rFonts w:asciiTheme="minorHAnsi" w:hAnsiTheme="minorHAnsi"/>
          <w:color w:val="000000"/>
          <w:sz w:val="22"/>
          <w:szCs w:val="22"/>
        </w:rPr>
        <w:t>Forse potremmo pensare che l’Ascensione sia qualcosa che non ci appartiene, invece questa festa ci apre ad una speranza senza limiti, senza misura, perché ci rivela la gloria a cui siamo chiamati, il nostro destino.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 xml:space="preserve">Quante volte camminiamo, facciamo e non ricordiamo più dove stiamo andando; l’ascensione ci porta alla realtà che siamo chiamati ad una comunione definitiva per sempre con Dio Padre.  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>Se noi, nonostante tutte le fatiche e gli errori di percorso, abbiamo questa speranza nel cuore, allora possiamo davvero sentirci figli desiderati, figli attesi e non burattini usati, possiamo credere che il Padre non può stare senza di noi “Io ti ho preparato un posto, voglio che tu venga qui con me per sempre, questa è la tua casa, ti aspetta un abbraccio d’amore”.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>Gesù con l’ascensione anticipa quello che sarà poi in maniera definitiva la nostra vita, come se andando al Padre portasse già la nostra umanità, Gesù ritorna al Padre e ci porta già con sé, ci prepara un posto.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i/>
          <w:color w:val="000000"/>
          <w:sz w:val="22"/>
          <w:szCs w:val="22"/>
        </w:rPr>
        <w:t>Come possiamo vivere l’ascensione?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>Interiormente, dentro al nostro cuore, possiamo già vivere questa speranza che Dio mi desidera e non può fare a meno di me, che è qui per dirmi che ciò che mi aspetta è altro, è più in alto, è la risposta al desiderio di infinito e di eternità che ha messo in me.</w:t>
      </w:r>
    </w:p>
    <w:p w:rsidR="00BF3A62" w:rsidRP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>Possiamo già ora vivere questa esperienza di comunione con Dio. Ci consola sapere che anche i discepoli hanno fatto fatica: sono stati con lui tre anni, hanno visto prodigi, eppure fanno fatica. Allora vuol dire che ci stanno i nostri dubbi</w:t>
      </w:r>
      <w:r w:rsidRPr="00BF3A62">
        <w:rPr>
          <w:rFonts w:asciiTheme="minorHAnsi" w:hAnsiTheme="minorHAnsi"/>
          <w:i/>
          <w:color w:val="000000"/>
          <w:sz w:val="22"/>
          <w:szCs w:val="22"/>
        </w:rPr>
        <w:t>, ma rimane la fedeltà di Dio, il suo progetto sulla mia vita</w:t>
      </w:r>
      <w:r w:rsidRPr="00BF3A62">
        <w:rPr>
          <w:rFonts w:asciiTheme="minorHAnsi" w:hAnsiTheme="minorHAnsi"/>
          <w:color w:val="000000"/>
          <w:sz w:val="22"/>
          <w:szCs w:val="22"/>
        </w:rPr>
        <w:t>, rimane il fatto che Gesù si fida di me, mi dice che la mia vita può diventare annuncio.</w:t>
      </w: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>Quando siamo abbattuti ricordiamoci che Dio si fida di noi, si compiace di noi e che siamo oggetto del suo amore e strumento del suo annuncio con la nostra semplice vita.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BF3A62" w:rsidRP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BF3A62">
        <w:rPr>
          <w:rFonts w:asciiTheme="minorHAnsi" w:hAnsiTheme="minorHAnsi"/>
          <w:i/>
          <w:color w:val="000000"/>
          <w:sz w:val="22"/>
          <w:szCs w:val="22"/>
        </w:rPr>
        <w:t>Tornarono a Gerusalemme con grande gioia!</w:t>
      </w:r>
    </w:p>
    <w:p w:rsidR="00BF3A62" w:rsidRP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42CAC" w:rsidRPr="00A42CAC" w:rsidRDefault="00BF3A62" w:rsidP="00BF3A62">
      <w:pPr>
        <w:pStyle w:val="commentotesto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BF3A62">
        <w:rPr>
          <w:rFonts w:asciiTheme="minorHAnsi" w:hAnsiTheme="minorHAnsi"/>
          <w:color w:val="000000"/>
          <w:sz w:val="22"/>
          <w:szCs w:val="22"/>
        </w:rPr>
        <w:t>La solennità dell’Ascensione ci richiama ad una grande libertà. Dio ci dona la libertà dei figli, ci dona il cielo sulla terra.</w:t>
      </w:r>
    </w:p>
    <w:sectPr w:rsidR="00A42CAC" w:rsidRPr="00A42CAC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C"/>
    <w:rsid w:val="00155658"/>
    <w:rsid w:val="005561C5"/>
    <w:rsid w:val="007B030A"/>
    <w:rsid w:val="00863D05"/>
    <w:rsid w:val="00A42CAC"/>
    <w:rsid w:val="00BF3A62"/>
    <w:rsid w:val="00DA5EF3"/>
    <w:rsid w:val="00E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7</cp:revision>
  <dcterms:created xsi:type="dcterms:W3CDTF">2022-05-10T07:13:00Z</dcterms:created>
  <dcterms:modified xsi:type="dcterms:W3CDTF">2022-05-23T06:50:00Z</dcterms:modified>
</cp:coreProperties>
</file>