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27E0DA" w14:textId="47EE8017" w:rsidR="000969F4" w:rsidRPr="000969F4" w:rsidRDefault="00507266" w:rsidP="000969F4">
      <w:pPr>
        <w:jc w:val="center"/>
        <w:rPr>
          <w:rFonts w:eastAsia="Times New Roman" w:cstheme="minorHAnsi"/>
          <w:b/>
          <w:bCs/>
          <w:lang w:eastAsia="it-IT"/>
        </w:rPr>
      </w:pPr>
      <w:r>
        <w:rPr>
          <w:rFonts w:eastAsia="Times New Roman" w:cstheme="minorHAnsi"/>
          <w:b/>
          <w:bCs/>
          <w:lang w:eastAsia="it-IT"/>
        </w:rPr>
        <w:t>XVII DOMENICA DEL TEMPO ORDINARIO</w:t>
      </w:r>
    </w:p>
    <w:p w14:paraId="1FE9CB90" w14:textId="77777777" w:rsidR="000969F4" w:rsidRPr="000969F4" w:rsidRDefault="000969F4" w:rsidP="000969F4">
      <w:pPr>
        <w:jc w:val="center"/>
        <w:rPr>
          <w:rFonts w:eastAsia="Times New Roman" w:cstheme="minorHAnsi"/>
          <w:b/>
          <w:bCs/>
          <w:lang w:eastAsia="it-IT"/>
        </w:rPr>
      </w:pPr>
      <w:r w:rsidRPr="000969F4">
        <w:rPr>
          <w:rFonts w:eastAsia="Times New Roman" w:cstheme="minorHAnsi"/>
          <w:b/>
          <w:bCs/>
          <w:lang w:eastAsia="it-IT"/>
        </w:rPr>
        <w:t>ANNO C</w:t>
      </w:r>
    </w:p>
    <w:p w14:paraId="673307E9" w14:textId="77777777" w:rsidR="000969F4" w:rsidRPr="000969F4" w:rsidRDefault="000969F4" w:rsidP="000969F4">
      <w:pPr>
        <w:rPr>
          <w:rFonts w:ascii="Calibri" w:eastAsia="Times New Roman" w:hAnsi="Calibri" w:cs="Calibri"/>
          <w:i/>
          <w:iCs/>
          <w:color w:val="333333"/>
          <w:sz w:val="22"/>
          <w:szCs w:val="22"/>
          <w:lang w:eastAsia="it-IT"/>
        </w:rPr>
      </w:pPr>
    </w:p>
    <w:p w14:paraId="2BC3631E" w14:textId="283591EB" w:rsidR="000969F4" w:rsidRPr="000969F4" w:rsidRDefault="000969F4" w:rsidP="000969F4">
      <w:pPr>
        <w:rPr>
          <w:rFonts w:ascii="Calibri" w:eastAsia="Times New Roman" w:hAnsi="Calibri" w:cs="Calibri"/>
          <w:b/>
          <w:bCs/>
          <w:sz w:val="22"/>
          <w:szCs w:val="22"/>
          <w:lang w:eastAsia="it-IT"/>
        </w:rPr>
      </w:pPr>
      <w:r w:rsidRPr="000969F4">
        <w:rPr>
          <w:rFonts w:ascii="Calibri" w:eastAsia="Times New Roman" w:hAnsi="Calibri" w:cs="Calibri"/>
          <w:b/>
          <w:bCs/>
          <w:color w:val="333333"/>
          <w:sz w:val="22"/>
          <w:szCs w:val="22"/>
          <w:shd w:val="clear" w:color="auto" w:fill="FFFFFF"/>
          <w:lang w:eastAsia="it-IT"/>
        </w:rPr>
        <w:t xml:space="preserve">Dal Vangelo secondo </w:t>
      </w:r>
      <w:r w:rsidR="00161CF1">
        <w:rPr>
          <w:rFonts w:ascii="Calibri" w:eastAsia="Times New Roman" w:hAnsi="Calibri" w:cs="Calibri"/>
          <w:b/>
          <w:bCs/>
          <w:color w:val="333333"/>
          <w:sz w:val="22"/>
          <w:szCs w:val="22"/>
          <w:shd w:val="clear" w:color="auto" w:fill="FFFFFF"/>
          <w:lang w:eastAsia="it-IT"/>
        </w:rPr>
        <w:t>Luca</w:t>
      </w:r>
      <w:r w:rsidRPr="000969F4">
        <w:rPr>
          <w:rFonts w:ascii="Calibri" w:eastAsia="Times New Roman" w:hAnsi="Calibri" w:cs="Calibri"/>
          <w:b/>
          <w:bCs/>
          <w:color w:val="333333"/>
          <w:sz w:val="22"/>
          <w:szCs w:val="22"/>
          <w:shd w:val="clear" w:color="auto" w:fill="FFFFFF"/>
          <w:lang w:eastAsia="it-IT"/>
        </w:rPr>
        <w:t xml:space="preserve"> (</w:t>
      </w:r>
      <w:r w:rsidR="00161CF1">
        <w:rPr>
          <w:rFonts w:ascii="Calibri" w:eastAsia="Times New Roman" w:hAnsi="Calibri" w:cs="Calibri"/>
          <w:b/>
          <w:bCs/>
          <w:i/>
          <w:iCs/>
          <w:color w:val="333333"/>
          <w:sz w:val="22"/>
          <w:szCs w:val="22"/>
          <w:lang w:eastAsia="it-IT"/>
        </w:rPr>
        <w:t>Lc</w:t>
      </w:r>
      <w:r w:rsidRPr="000969F4">
        <w:rPr>
          <w:rFonts w:ascii="Calibri" w:eastAsia="Times New Roman" w:hAnsi="Calibri" w:cs="Calibri"/>
          <w:b/>
          <w:bCs/>
          <w:i/>
          <w:iCs/>
          <w:color w:val="333333"/>
          <w:sz w:val="22"/>
          <w:szCs w:val="22"/>
          <w:lang w:eastAsia="it-IT"/>
        </w:rPr>
        <w:t xml:space="preserve"> </w:t>
      </w:r>
      <w:r w:rsidR="00507266">
        <w:rPr>
          <w:rFonts w:ascii="Calibri" w:eastAsia="Times New Roman" w:hAnsi="Calibri" w:cs="Calibri"/>
          <w:b/>
          <w:bCs/>
          <w:i/>
          <w:iCs/>
          <w:color w:val="333333"/>
          <w:sz w:val="22"/>
          <w:szCs w:val="22"/>
          <w:lang w:eastAsia="it-IT"/>
        </w:rPr>
        <w:t>11, 1-13</w:t>
      </w:r>
      <w:r w:rsidRPr="000969F4">
        <w:rPr>
          <w:rFonts w:ascii="Calibri" w:eastAsia="Times New Roman" w:hAnsi="Calibri" w:cs="Calibri"/>
          <w:b/>
          <w:bCs/>
          <w:i/>
          <w:iCs/>
          <w:color w:val="333333"/>
          <w:sz w:val="22"/>
          <w:szCs w:val="22"/>
          <w:lang w:eastAsia="it-IT"/>
        </w:rPr>
        <w:t>)</w:t>
      </w:r>
    </w:p>
    <w:p w14:paraId="2AAB3E2E" w14:textId="2957CBE3" w:rsidR="00507266" w:rsidRPr="00507266" w:rsidRDefault="00507266" w:rsidP="00E745A4">
      <w:pPr>
        <w:jc w:val="both"/>
        <w:rPr>
          <w:rFonts w:ascii="Calibri" w:eastAsia="Times New Roman" w:hAnsi="Calibri" w:cs="Calibri"/>
          <w:i/>
          <w:iCs/>
          <w:sz w:val="22"/>
          <w:szCs w:val="22"/>
          <w:lang w:eastAsia="it-IT"/>
        </w:rPr>
      </w:pPr>
      <w:r w:rsidRPr="00507266">
        <w:rPr>
          <w:rFonts w:ascii="Calibri" w:eastAsia="Times New Roman" w:hAnsi="Calibri" w:cs="Calibri"/>
          <w:i/>
          <w:iCs/>
          <w:sz w:val="22"/>
          <w:szCs w:val="22"/>
          <w:lang w:eastAsia="it-IT"/>
        </w:rPr>
        <w:t>Gesù si trovava in un luogo a pregare; quando ebbe finito, uno dei suoi discepoli gli disse: «Signore, insegnaci a pregare, come anche Giovanni ha insegnato ai suoi discepoli». Ed egli disse loro: «Quando pregate, dite:</w:t>
      </w:r>
    </w:p>
    <w:p w14:paraId="0DE41099" w14:textId="2EC74432" w:rsidR="00507266" w:rsidRPr="00507266" w:rsidRDefault="00507266" w:rsidP="00E745A4">
      <w:pPr>
        <w:jc w:val="both"/>
        <w:rPr>
          <w:rFonts w:ascii="Calibri" w:eastAsia="Times New Roman" w:hAnsi="Calibri" w:cs="Calibri"/>
          <w:i/>
          <w:iCs/>
          <w:sz w:val="22"/>
          <w:szCs w:val="22"/>
          <w:lang w:eastAsia="it-IT"/>
        </w:rPr>
      </w:pPr>
      <w:r w:rsidRPr="00507266">
        <w:rPr>
          <w:rFonts w:ascii="Calibri" w:eastAsia="Times New Roman" w:hAnsi="Calibri" w:cs="Calibri"/>
          <w:i/>
          <w:iCs/>
          <w:sz w:val="22"/>
          <w:szCs w:val="22"/>
          <w:lang w:eastAsia="it-IT"/>
        </w:rPr>
        <w:t>Padre,</w:t>
      </w:r>
      <w:r w:rsidR="00E745A4">
        <w:rPr>
          <w:rFonts w:ascii="Calibri" w:eastAsia="Times New Roman" w:hAnsi="Calibri" w:cs="Calibri"/>
          <w:i/>
          <w:iCs/>
          <w:sz w:val="22"/>
          <w:szCs w:val="22"/>
          <w:lang w:eastAsia="it-IT"/>
        </w:rPr>
        <w:t xml:space="preserve"> </w:t>
      </w:r>
      <w:r w:rsidRPr="00507266">
        <w:rPr>
          <w:rFonts w:ascii="Calibri" w:eastAsia="Times New Roman" w:hAnsi="Calibri" w:cs="Calibri"/>
          <w:i/>
          <w:iCs/>
          <w:sz w:val="22"/>
          <w:szCs w:val="22"/>
          <w:lang w:eastAsia="it-IT"/>
        </w:rPr>
        <w:t>sia santificato il tuo nome,</w:t>
      </w:r>
    </w:p>
    <w:p w14:paraId="015D72C9" w14:textId="77777777" w:rsidR="00507266" w:rsidRPr="00507266" w:rsidRDefault="00507266" w:rsidP="00E745A4">
      <w:pPr>
        <w:jc w:val="both"/>
        <w:rPr>
          <w:rFonts w:ascii="Calibri" w:eastAsia="Times New Roman" w:hAnsi="Calibri" w:cs="Calibri"/>
          <w:i/>
          <w:iCs/>
          <w:sz w:val="22"/>
          <w:szCs w:val="22"/>
          <w:lang w:eastAsia="it-IT"/>
        </w:rPr>
      </w:pPr>
      <w:r w:rsidRPr="00507266">
        <w:rPr>
          <w:rFonts w:ascii="Calibri" w:eastAsia="Times New Roman" w:hAnsi="Calibri" w:cs="Calibri"/>
          <w:i/>
          <w:iCs/>
          <w:sz w:val="22"/>
          <w:szCs w:val="22"/>
          <w:lang w:eastAsia="it-IT"/>
        </w:rPr>
        <w:t>venga il tuo regno;</w:t>
      </w:r>
    </w:p>
    <w:p w14:paraId="79093B25" w14:textId="77777777" w:rsidR="00507266" w:rsidRPr="00507266" w:rsidRDefault="00507266" w:rsidP="00E745A4">
      <w:pPr>
        <w:jc w:val="both"/>
        <w:rPr>
          <w:rFonts w:ascii="Calibri" w:eastAsia="Times New Roman" w:hAnsi="Calibri" w:cs="Calibri"/>
          <w:i/>
          <w:iCs/>
          <w:sz w:val="22"/>
          <w:szCs w:val="22"/>
          <w:lang w:eastAsia="it-IT"/>
        </w:rPr>
      </w:pPr>
      <w:r w:rsidRPr="00507266">
        <w:rPr>
          <w:rFonts w:ascii="Calibri" w:eastAsia="Times New Roman" w:hAnsi="Calibri" w:cs="Calibri"/>
          <w:i/>
          <w:iCs/>
          <w:sz w:val="22"/>
          <w:szCs w:val="22"/>
          <w:lang w:eastAsia="it-IT"/>
        </w:rPr>
        <w:t>dacci ogni giorno il nostro pane quotidiano,</w:t>
      </w:r>
    </w:p>
    <w:p w14:paraId="722EE823" w14:textId="77777777" w:rsidR="00507266" w:rsidRPr="00507266" w:rsidRDefault="00507266" w:rsidP="00E745A4">
      <w:pPr>
        <w:jc w:val="both"/>
        <w:rPr>
          <w:rFonts w:ascii="Calibri" w:eastAsia="Times New Roman" w:hAnsi="Calibri" w:cs="Calibri"/>
          <w:i/>
          <w:iCs/>
          <w:sz w:val="22"/>
          <w:szCs w:val="22"/>
          <w:lang w:eastAsia="it-IT"/>
        </w:rPr>
      </w:pPr>
      <w:r w:rsidRPr="00507266">
        <w:rPr>
          <w:rFonts w:ascii="Calibri" w:eastAsia="Times New Roman" w:hAnsi="Calibri" w:cs="Calibri"/>
          <w:i/>
          <w:iCs/>
          <w:sz w:val="22"/>
          <w:szCs w:val="22"/>
          <w:lang w:eastAsia="it-IT"/>
        </w:rPr>
        <w:t>e perdona a noi i nostri peccati,</w:t>
      </w:r>
    </w:p>
    <w:p w14:paraId="0C8C6919" w14:textId="77777777" w:rsidR="00507266" w:rsidRPr="00507266" w:rsidRDefault="00507266" w:rsidP="00E745A4">
      <w:pPr>
        <w:jc w:val="both"/>
        <w:rPr>
          <w:rFonts w:ascii="Calibri" w:eastAsia="Times New Roman" w:hAnsi="Calibri" w:cs="Calibri"/>
          <w:i/>
          <w:iCs/>
          <w:sz w:val="22"/>
          <w:szCs w:val="22"/>
          <w:lang w:eastAsia="it-IT"/>
        </w:rPr>
      </w:pPr>
      <w:r w:rsidRPr="00507266">
        <w:rPr>
          <w:rFonts w:ascii="Calibri" w:eastAsia="Times New Roman" w:hAnsi="Calibri" w:cs="Calibri"/>
          <w:i/>
          <w:iCs/>
          <w:sz w:val="22"/>
          <w:szCs w:val="22"/>
          <w:lang w:eastAsia="it-IT"/>
        </w:rPr>
        <w:t>anche noi infatti perdoniamo a ogni nostro debitore,</w:t>
      </w:r>
    </w:p>
    <w:p w14:paraId="01A8AA98" w14:textId="40C03179" w:rsidR="00507266" w:rsidRPr="00507266" w:rsidRDefault="00507266" w:rsidP="00E745A4">
      <w:pPr>
        <w:jc w:val="both"/>
        <w:rPr>
          <w:rFonts w:ascii="Calibri" w:eastAsia="Times New Roman" w:hAnsi="Calibri" w:cs="Calibri"/>
          <w:i/>
          <w:iCs/>
          <w:sz w:val="22"/>
          <w:szCs w:val="22"/>
          <w:lang w:eastAsia="it-IT"/>
        </w:rPr>
      </w:pPr>
      <w:r w:rsidRPr="00507266">
        <w:rPr>
          <w:rFonts w:ascii="Calibri" w:eastAsia="Times New Roman" w:hAnsi="Calibri" w:cs="Calibri"/>
          <w:i/>
          <w:iCs/>
          <w:sz w:val="22"/>
          <w:szCs w:val="22"/>
          <w:lang w:eastAsia="it-IT"/>
        </w:rPr>
        <w:t>e non abband</w:t>
      </w:r>
      <w:r w:rsidR="00E745A4">
        <w:rPr>
          <w:rFonts w:ascii="Calibri" w:eastAsia="Times New Roman" w:hAnsi="Calibri" w:cs="Calibri"/>
          <w:i/>
          <w:iCs/>
          <w:sz w:val="22"/>
          <w:szCs w:val="22"/>
          <w:lang w:eastAsia="it-IT"/>
        </w:rPr>
        <w:t>onarci alla tentazione</w:t>
      </w:r>
      <w:r w:rsidRPr="00507266">
        <w:rPr>
          <w:rFonts w:ascii="Calibri" w:eastAsia="Times New Roman" w:hAnsi="Calibri" w:cs="Calibri"/>
          <w:i/>
          <w:iCs/>
          <w:sz w:val="22"/>
          <w:szCs w:val="22"/>
          <w:lang w:eastAsia="it-IT"/>
        </w:rPr>
        <w:t>».</w:t>
      </w:r>
    </w:p>
    <w:p w14:paraId="3EA539C6" w14:textId="77777777" w:rsidR="00507266" w:rsidRPr="00507266" w:rsidRDefault="00507266" w:rsidP="00E745A4">
      <w:pPr>
        <w:jc w:val="both"/>
        <w:rPr>
          <w:rFonts w:ascii="Calibri" w:eastAsia="Times New Roman" w:hAnsi="Calibri" w:cs="Calibri"/>
          <w:i/>
          <w:iCs/>
          <w:sz w:val="22"/>
          <w:szCs w:val="22"/>
          <w:lang w:eastAsia="it-IT"/>
        </w:rPr>
      </w:pPr>
      <w:r w:rsidRPr="00507266">
        <w:rPr>
          <w:rFonts w:ascii="Calibri" w:eastAsia="Times New Roman" w:hAnsi="Calibri" w:cs="Calibri"/>
          <w:i/>
          <w:iCs/>
          <w:sz w:val="22"/>
          <w:szCs w:val="22"/>
          <w:lang w:eastAsia="it-IT"/>
        </w:rPr>
        <w:t>Poi disse loro: «Se uno di voi ha un amico e a mezzanotte va da lui a dirgli: “Amico, prestami tre pani, perché è giunto da me un amico da un viaggio e non ho nulla da offrirgli”; e se quello dall’interno gli risponde: “Non m’importunare, la porta è già chiusa, io e i miei bambini siamo a letto, non posso alzarmi per darti i pani”, vi dico che, anche se non si alzerà a darglieli perché è suo amico, almeno per la sua invadenza si alzerà a dargliene quanti gliene occorrono.</w:t>
      </w:r>
    </w:p>
    <w:p w14:paraId="63A62F61" w14:textId="77777777" w:rsidR="00507266" w:rsidRPr="00507266" w:rsidRDefault="00507266" w:rsidP="00E745A4">
      <w:pPr>
        <w:jc w:val="both"/>
        <w:rPr>
          <w:rFonts w:ascii="Calibri" w:eastAsia="Times New Roman" w:hAnsi="Calibri" w:cs="Calibri"/>
          <w:i/>
          <w:iCs/>
          <w:sz w:val="22"/>
          <w:szCs w:val="22"/>
          <w:lang w:eastAsia="it-IT"/>
        </w:rPr>
      </w:pPr>
      <w:r w:rsidRPr="00507266">
        <w:rPr>
          <w:rFonts w:ascii="Calibri" w:eastAsia="Times New Roman" w:hAnsi="Calibri" w:cs="Calibri"/>
          <w:i/>
          <w:iCs/>
          <w:sz w:val="22"/>
          <w:szCs w:val="22"/>
          <w:lang w:eastAsia="it-IT"/>
        </w:rPr>
        <w:t>Ebbene, io vi dico: chiedete e vi sarà dato, cercate e troverete, bussate e vi sarà aperto. Perché chiunque chiede riceve e chi cerca trova e a chi bussa sarà aperto.</w:t>
      </w:r>
    </w:p>
    <w:p w14:paraId="7974885B" w14:textId="77777777" w:rsidR="00507266" w:rsidRPr="00507266" w:rsidRDefault="00507266" w:rsidP="00E745A4">
      <w:pPr>
        <w:jc w:val="both"/>
        <w:rPr>
          <w:rFonts w:ascii="Calibri" w:eastAsia="Times New Roman" w:hAnsi="Calibri" w:cs="Calibri"/>
          <w:i/>
          <w:iCs/>
          <w:sz w:val="22"/>
          <w:szCs w:val="22"/>
          <w:lang w:eastAsia="it-IT"/>
        </w:rPr>
      </w:pPr>
      <w:r w:rsidRPr="00507266">
        <w:rPr>
          <w:rFonts w:ascii="Calibri" w:eastAsia="Times New Roman" w:hAnsi="Calibri" w:cs="Calibri"/>
          <w:i/>
          <w:iCs/>
          <w:sz w:val="22"/>
          <w:szCs w:val="22"/>
          <w:lang w:eastAsia="it-IT"/>
        </w:rPr>
        <w:t>Quale padre tra voi, se il figlio gli chiede un pesce, gli darà una serpe al posto del pesce? O se gli chiede un uovo, gli darà uno scorpione? Se voi dunque, che siete cattivi, sapete dare cose buone ai vostri figli, quanto più il Padre vostro del cielo darà lo Spirito Santo a quelli che glielo chiedono!».</w:t>
      </w:r>
    </w:p>
    <w:p w14:paraId="06A00F63" w14:textId="77777777" w:rsidR="00507266" w:rsidRPr="00507266" w:rsidRDefault="00507266" w:rsidP="00507266">
      <w:pPr>
        <w:rPr>
          <w:rFonts w:ascii="Calibri" w:eastAsia="Times New Roman" w:hAnsi="Calibri" w:cs="Calibri"/>
          <w:i/>
          <w:iCs/>
          <w:sz w:val="22"/>
          <w:szCs w:val="22"/>
          <w:lang w:eastAsia="it-IT"/>
        </w:rPr>
      </w:pPr>
    </w:p>
    <w:p w14:paraId="2B5ECD0D" w14:textId="41B3EFC0" w:rsidR="00C84235" w:rsidRDefault="00C84235" w:rsidP="00C84235">
      <w:pPr>
        <w:rPr>
          <w:rFonts w:ascii="Calibri" w:eastAsia="Times New Roman" w:hAnsi="Calibri" w:cs="Calibri"/>
          <w:sz w:val="22"/>
          <w:szCs w:val="22"/>
          <w:lang w:eastAsia="it-IT"/>
        </w:rPr>
      </w:pPr>
    </w:p>
    <w:p w14:paraId="0F218C32" w14:textId="19BDC7DC" w:rsidR="007C67B1" w:rsidRDefault="00311DFD" w:rsidP="00E745A4">
      <w:pPr>
        <w:jc w:val="both"/>
      </w:pPr>
      <w:r>
        <w:t xml:space="preserve">Se fossimo in un romanzo e non in uno dei quattro Vangeli, </w:t>
      </w:r>
      <w:r w:rsidR="00D5030D">
        <w:t>all’inizio</w:t>
      </w:r>
      <w:r w:rsidR="00594F27">
        <w:t xml:space="preserve"> </w:t>
      </w:r>
      <w:r>
        <w:t xml:space="preserve">lo scrittore </w:t>
      </w:r>
      <w:r w:rsidR="00594F27">
        <w:t xml:space="preserve">ci rivelerebbe </w:t>
      </w:r>
      <w:r w:rsidR="004C31FF">
        <w:t>in che modo</w:t>
      </w:r>
      <w:r w:rsidR="00594F27">
        <w:t xml:space="preserve"> Giovanni ave</w:t>
      </w:r>
      <w:r w:rsidR="00D5030D">
        <w:t>sse</w:t>
      </w:r>
      <w:r w:rsidR="00594F27">
        <w:t xml:space="preserve"> insegnato ai suoi discepoli a pregare. E invece sappiamo solo – si fa per dire – cosa Giovanni rispondesse a chi gli chiedeva cosa fare nel quotidiano</w:t>
      </w:r>
      <w:r w:rsidR="00D5030D">
        <w:t xml:space="preserve">, lasciandoci l’impressione </w:t>
      </w:r>
      <w:r w:rsidR="00F637E3">
        <w:t xml:space="preserve">un po’ amara </w:t>
      </w:r>
      <w:r w:rsidR="00D5030D">
        <w:t>di esserci persi qualcosa di interessante.</w:t>
      </w:r>
    </w:p>
    <w:p w14:paraId="1E1D8411" w14:textId="1A8AF69B" w:rsidR="00594F27" w:rsidRDefault="00594F27" w:rsidP="00E745A4">
      <w:pPr>
        <w:jc w:val="both"/>
      </w:pPr>
    </w:p>
    <w:p w14:paraId="22E04ED8" w14:textId="31705CA3" w:rsidR="00594F27" w:rsidRDefault="006E11C1" w:rsidP="00E745A4">
      <w:pPr>
        <w:jc w:val="both"/>
      </w:pPr>
      <w:r>
        <w:t>Forse gli stessi discepoli di Gesù non avevano idea delle parole di Giovanni. Ed è</w:t>
      </w:r>
      <w:r w:rsidR="00D5030D">
        <w:t xml:space="preserve"> così che le indicazioni su c</w:t>
      </w:r>
      <w:r w:rsidR="00594F27">
        <w:t xml:space="preserve">ome pregare </w:t>
      </w:r>
      <w:r w:rsidR="00D5030D">
        <w:t xml:space="preserve">vengono demandate </w:t>
      </w:r>
      <w:r w:rsidR="00F637E3">
        <w:t xml:space="preserve">completamente </w:t>
      </w:r>
      <w:r w:rsidR="00D5030D">
        <w:t>a Gesù, attraverso la vera rivelazione de</w:t>
      </w:r>
      <w:r w:rsidR="00F637E3">
        <w:t xml:space="preserve">l Vangelo, </w:t>
      </w:r>
      <w:r>
        <w:t xml:space="preserve">ovvero </w:t>
      </w:r>
      <w:r w:rsidR="00F637E3">
        <w:t>l</w:t>
      </w:r>
      <w:r w:rsidR="008C3396">
        <w:t>a</w:t>
      </w:r>
      <w:r w:rsidR="00F637E3">
        <w:t xml:space="preserve"> prima parola della preghiera che Egli insegna ai suoi discepoli: Padre</w:t>
      </w:r>
      <w:r w:rsidR="008F6477">
        <w:t>. Il tutto con un significato sottinteso e spesso non così evidente, cioè il fatto che</w:t>
      </w:r>
      <w:r w:rsidR="00D326DC">
        <w:t xml:space="preserve"> – se Lui è Padre –</w:t>
      </w:r>
      <w:r w:rsidR="008F6477">
        <w:t xml:space="preserve"> noi siamo figli.</w:t>
      </w:r>
    </w:p>
    <w:p w14:paraId="56BE889A" w14:textId="0892A4E3" w:rsidR="008C3396" w:rsidRDefault="008C3396" w:rsidP="00E745A4">
      <w:pPr>
        <w:jc w:val="both"/>
      </w:pPr>
    </w:p>
    <w:p w14:paraId="7CCC4A10" w14:textId="0A39DE46" w:rsidR="008C3396" w:rsidRDefault="00771461" w:rsidP="00E745A4">
      <w:pPr>
        <w:jc w:val="both"/>
      </w:pPr>
      <w:r>
        <w:t xml:space="preserve">Anni e anni di recita più o meno meccanica del Padre Nostro ci fanno dare per scontato che nel nostro bisogno di </w:t>
      </w:r>
      <w:r w:rsidR="006E11C1">
        <w:t>S</w:t>
      </w:r>
      <w:r>
        <w:t xml:space="preserve">enso ci stiamo rivolgendo a nostro Padre, ma pensiamo a quanto potesse essere rivoluzionario questo messaggio ai contemporanei di Gesù. Un Dio che è Padre, che in quanto tale ci ama, ci ha a cuore e ha cura di </w:t>
      </w:r>
      <w:r w:rsidR="00523C40">
        <w:t xml:space="preserve">ciascuno di </w:t>
      </w:r>
      <w:r>
        <w:t>noi</w:t>
      </w:r>
      <w:r w:rsidR="008F6477">
        <w:t xml:space="preserve"> figli</w:t>
      </w:r>
      <w:r w:rsidR="00523C40">
        <w:t xml:space="preserve">. Un Padre che è buono, al quale ci rimettiamo ben </w:t>
      </w:r>
      <w:r w:rsidR="00D35397">
        <w:t>consci</w:t>
      </w:r>
      <w:r w:rsidR="00523C40">
        <w:t xml:space="preserve"> che i Suoi pensieri non sono i nostri pensieri e che saranno tante le volte </w:t>
      </w:r>
      <w:r w:rsidR="00D35397">
        <w:t xml:space="preserve">nella vita </w:t>
      </w:r>
      <w:r w:rsidR="00523C40">
        <w:t>in cui non saremo in grado di c</w:t>
      </w:r>
      <w:r w:rsidR="00D35397">
        <w:t>omprendere perché anche se abbiamo bussato ci sembrerà che nessuno ci abbia aperto.</w:t>
      </w:r>
    </w:p>
    <w:p w14:paraId="09390FEF" w14:textId="5AACA583" w:rsidR="00523C40" w:rsidRDefault="00523C40" w:rsidP="00E745A4">
      <w:pPr>
        <w:jc w:val="both"/>
      </w:pPr>
    </w:p>
    <w:p w14:paraId="3E21B74B" w14:textId="0F169A3E" w:rsidR="00523C40" w:rsidRDefault="00E12D56" w:rsidP="00E745A4">
      <w:pPr>
        <w:jc w:val="both"/>
      </w:pPr>
      <w:r>
        <w:t xml:space="preserve">Eppure Gesù ci dice esplicitamente che non dobbiamo avere paura di disturbare nostro Padre, esattamente come </w:t>
      </w:r>
      <w:r w:rsidR="00D326DC">
        <w:t>non ne abbiamo</w:t>
      </w:r>
      <w:r>
        <w:t xml:space="preserve"> col nostro papà terreno. L’unica certezza è che il Padre ci ascolterà e </w:t>
      </w:r>
      <w:r w:rsidR="00D326DC">
        <w:t>che</w:t>
      </w:r>
      <w:r>
        <w:t xml:space="preserve"> non ci darà una risposta </w:t>
      </w:r>
      <w:r w:rsidR="00D326DC">
        <w:t>negativa</w:t>
      </w:r>
      <w:r>
        <w:t xml:space="preserve">. Forse non sarà la risposta che ci </w:t>
      </w:r>
      <w:r w:rsidR="00F14C91">
        <w:t>soddisfa pienamente</w:t>
      </w:r>
      <w:r>
        <w:t>, ma può essere quella che ci esaudisce, quella che non ci fa mancare</w:t>
      </w:r>
      <w:r w:rsidR="008E3E7C">
        <w:t xml:space="preserve"> ciò che ci serve. In fin dei conti, lo dice lo stesso Gesù, il Padre non ci lascia soli nel momento in cui al termine della preghiera ci fa accompagnare dallo Spirito Santo. Ecco, magari questa non sarà la risoluzione ai nostri problemi, ma </w:t>
      </w:r>
      <w:r w:rsidR="00D326DC">
        <w:t xml:space="preserve">almeno </w:t>
      </w:r>
      <w:r w:rsidR="008E3E7C">
        <w:t xml:space="preserve">è sicuro che nel cambio non ci </w:t>
      </w:r>
      <w:r w:rsidR="00F149E6">
        <w:t>rimetteremo.</w:t>
      </w:r>
    </w:p>
    <w:p w14:paraId="7F116C92" w14:textId="77777777" w:rsidR="00E12D56" w:rsidRPr="00DD4933" w:rsidRDefault="00E12D56" w:rsidP="00CC3C48">
      <w:bookmarkStart w:id="0" w:name="_GoBack"/>
      <w:bookmarkEnd w:id="0"/>
    </w:p>
    <w:sectPr w:rsidR="00E12D56" w:rsidRPr="00DD4933" w:rsidSect="00E745A4">
      <w:pgSz w:w="11900" w:h="16840"/>
      <w:pgMar w:top="1417"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9F4"/>
    <w:rsid w:val="00015417"/>
    <w:rsid w:val="00037F0B"/>
    <w:rsid w:val="00042365"/>
    <w:rsid w:val="00071B40"/>
    <w:rsid w:val="000969F4"/>
    <w:rsid w:val="000B6F2B"/>
    <w:rsid w:val="000D3012"/>
    <w:rsid w:val="00106FD6"/>
    <w:rsid w:val="00160E0B"/>
    <w:rsid w:val="00161CF1"/>
    <w:rsid w:val="0016685E"/>
    <w:rsid w:val="00167C50"/>
    <w:rsid w:val="0017631B"/>
    <w:rsid w:val="001C7122"/>
    <w:rsid w:val="001E5194"/>
    <w:rsid w:val="00247137"/>
    <w:rsid w:val="002679AA"/>
    <w:rsid w:val="002B23AC"/>
    <w:rsid w:val="002B5819"/>
    <w:rsid w:val="002C3CE9"/>
    <w:rsid w:val="002F15B2"/>
    <w:rsid w:val="002F2F19"/>
    <w:rsid w:val="002F40E8"/>
    <w:rsid w:val="00304194"/>
    <w:rsid w:val="00311DFD"/>
    <w:rsid w:val="00316EAD"/>
    <w:rsid w:val="003674D5"/>
    <w:rsid w:val="0037398E"/>
    <w:rsid w:val="003766E9"/>
    <w:rsid w:val="00385331"/>
    <w:rsid w:val="003D7DC7"/>
    <w:rsid w:val="003F2076"/>
    <w:rsid w:val="00413DDF"/>
    <w:rsid w:val="00417A4E"/>
    <w:rsid w:val="00424E26"/>
    <w:rsid w:val="004A3E4B"/>
    <w:rsid w:val="004C31FF"/>
    <w:rsid w:val="004C3F68"/>
    <w:rsid w:val="00503AF8"/>
    <w:rsid w:val="0050527D"/>
    <w:rsid w:val="00507266"/>
    <w:rsid w:val="005169DB"/>
    <w:rsid w:val="00523C40"/>
    <w:rsid w:val="005504C9"/>
    <w:rsid w:val="00573834"/>
    <w:rsid w:val="0059313D"/>
    <w:rsid w:val="00594F27"/>
    <w:rsid w:val="005A1E23"/>
    <w:rsid w:val="005B00F3"/>
    <w:rsid w:val="005B73A2"/>
    <w:rsid w:val="005C4249"/>
    <w:rsid w:val="005D4F2F"/>
    <w:rsid w:val="005F1D27"/>
    <w:rsid w:val="00644FB7"/>
    <w:rsid w:val="00691962"/>
    <w:rsid w:val="006973B0"/>
    <w:rsid w:val="006B18F2"/>
    <w:rsid w:val="006D6816"/>
    <w:rsid w:val="006D6E1F"/>
    <w:rsid w:val="006E11C1"/>
    <w:rsid w:val="006E6126"/>
    <w:rsid w:val="006F2991"/>
    <w:rsid w:val="00767676"/>
    <w:rsid w:val="00771461"/>
    <w:rsid w:val="007A1F11"/>
    <w:rsid w:val="007C67B1"/>
    <w:rsid w:val="00833A43"/>
    <w:rsid w:val="008B3C0A"/>
    <w:rsid w:val="008C3396"/>
    <w:rsid w:val="008C4B54"/>
    <w:rsid w:val="008E3E7C"/>
    <w:rsid w:val="008F6477"/>
    <w:rsid w:val="009154C6"/>
    <w:rsid w:val="00946037"/>
    <w:rsid w:val="00990874"/>
    <w:rsid w:val="0099089C"/>
    <w:rsid w:val="009B1E06"/>
    <w:rsid w:val="009D57B7"/>
    <w:rsid w:val="00A32505"/>
    <w:rsid w:val="00A64D12"/>
    <w:rsid w:val="00A672AF"/>
    <w:rsid w:val="00AC4F7A"/>
    <w:rsid w:val="00AD427C"/>
    <w:rsid w:val="00AD4E85"/>
    <w:rsid w:val="00B04A9A"/>
    <w:rsid w:val="00B34CA0"/>
    <w:rsid w:val="00B45406"/>
    <w:rsid w:val="00B904D7"/>
    <w:rsid w:val="00B9740E"/>
    <w:rsid w:val="00BC53EB"/>
    <w:rsid w:val="00BD79BF"/>
    <w:rsid w:val="00C6595F"/>
    <w:rsid w:val="00C76445"/>
    <w:rsid w:val="00C84235"/>
    <w:rsid w:val="00CC3C48"/>
    <w:rsid w:val="00CD36B8"/>
    <w:rsid w:val="00CD693A"/>
    <w:rsid w:val="00CE0803"/>
    <w:rsid w:val="00D07D47"/>
    <w:rsid w:val="00D16412"/>
    <w:rsid w:val="00D326DC"/>
    <w:rsid w:val="00D35397"/>
    <w:rsid w:val="00D5030D"/>
    <w:rsid w:val="00D93E86"/>
    <w:rsid w:val="00D9470A"/>
    <w:rsid w:val="00D95D27"/>
    <w:rsid w:val="00DA50F6"/>
    <w:rsid w:val="00DA5EF3"/>
    <w:rsid w:val="00DD4802"/>
    <w:rsid w:val="00DD4933"/>
    <w:rsid w:val="00DE470E"/>
    <w:rsid w:val="00DF5A4D"/>
    <w:rsid w:val="00DF674A"/>
    <w:rsid w:val="00E04DE6"/>
    <w:rsid w:val="00E0670A"/>
    <w:rsid w:val="00E12D56"/>
    <w:rsid w:val="00E144F7"/>
    <w:rsid w:val="00E62A83"/>
    <w:rsid w:val="00E71471"/>
    <w:rsid w:val="00E71482"/>
    <w:rsid w:val="00E745A4"/>
    <w:rsid w:val="00EC54B1"/>
    <w:rsid w:val="00ED06FF"/>
    <w:rsid w:val="00ED2EE2"/>
    <w:rsid w:val="00EF085E"/>
    <w:rsid w:val="00F149E6"/>
    <w:rsid w:val="00F14C91"/>
    <w:rsid w:val="00F2412B"/>
    <w:rsid w:val="00F41B1B"/>
    <w:rsid w:val="00F56A37"/>
    <w:rsid w:val="00F63541"/>
    <w:rsid w:val="00F637E3"/>
    <w:rsid w:val="00F94BAD"/>
    <w:rsid w:val="00FB1581"/>
    <w:rsid w:val="00FB58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B6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0969F4"/>
    <w:rPr>
      <w:i/>
      <w:iCs/>
    </w:rPr>
  </w:style>
  <w:style w:type="character" w:styleId="Enfasigrassetto">
    <w:name w:val="Strong"/>
    <w:basedOn w:val="Carpredefinitoparagrafo"/>
    <w:uiPriority w:val="22"/>
    <w:qFormat/>
    <w:rsid w:val="0038533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0969F4"/>
    <w:rPr>
      <w:i/>
      <w:iCs/>
    </w:rPr>
  </w:style>
  <w:style w:type="character" w:styleId="Enfasigrassetto">
    <w:name w:val="Strong"/>
    <w:basedOn w:val="Carpredefinitoparagrafo"/>
    <w:uiPriority w:val="22"/>
    <w:qFormat/>
    <w:rsid w:val="003853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215561">
      <w:bodyDiv w:val="1"/>
      <w:marLeft w:val="0"/>
      <w:marRight w:val="0"/>
      <w:marTop w:val="0"/>
      <w:marBottom w:val="0"/>
      <w:divBdr>
        <w:top w:val="none" w:sz="0" w:space="0" w:color="auto"/>
        <w:left w:val="none" w:sz="0" w:space="0" w:color="auto"/>
        <w:bottom w:val="none" w:sz="0" w:space="0" w:color="auto"/>
        <w:right w:val="none" w:sz="0" w:space="0" w:color="auto"/>
      </w:divBdr>
    </w:div>
    <w:div w:id="1142968215">
      <w:bodyDiv w:val="1"/>
      <w:marLeft w:val="0"/>
      <w:marRight w:val="0"/>
      <w:marTop w:val="0"/>
      <w:marBottom w:val="0"/>
      <w:divBdr>
        <w:top w:val="none" w:sz="0" w:space="0" w:color="auto"/>
        <w:left w:val="none" w:sz="0" w:space="0" w:color="auto"/>
        <w:bottom w:val="none" w:sz="0" w:space="0" w:color="auto"/>
        <w:right w:val="none" w:sz="0" w:space="0" w:color="auto"/>
      </w:divBdr>
      <w:divsChild>
        <w:div w:id="126091479">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E05E5-D7E5-4CE2-BB90-2C6E31B1F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523</Words>
  <Characters>2986</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Umberto Baroni</cp:lastModifiedBy>
  <cp:revision>9</cp:revision>
  <dcterms:created xsi:type="dcterms:W3CDTF">2022-07-16T09:07:00Z</dcterms:created>
  <dcterms:modified xsi:type="dcterms:W3CDTF">2022-07-18T09:40:00Z</dcterms:modified>
</cp:coreProperties>
</file>