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7E0DA" w14:textId="2F3DB09D" w:rsidR="000969F4" w:rsidRPr="000969F4" w:rsidRDefault="00507266" w:rsidP="000969F4">
      <w:pPr>
        <w:jc w:val="center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>X</w:t>
      </w:r>
      <w:r w:rsidR="008F06D0">
        <w:rPr>
          <w:rFonts w:eastAsia="Times New Roman" w:cstheme="minorHAnsi"/>
          <w:b/>
          <w:bCs/>
          <w:lang w:eastAsia="it-IT"/>
        </w:rPr>
        <w:t>X</w:t>
      </w:r>
      <w:r>
        <w:rPr>
          <w:rFonts w:eastAsia="Times New Roman" w:cstheme="minorHAnsi"/>
          <w:b/>
          <w:bCs/>
          <w:lang w:eastAsia="it-IT"/>
        </w:rPr>
        <w:t>II DOMENICA DEL TEMPO ORDINARIO</w:t>
      </w:r>
    </w:p>
    <w:p w14:paraId="1FE9CB90" w14:textId="77777777" w:rsidR="000969F4" w:rsidRPr="000969F4" w:rsidRDefault="000969F4" w:rsidP="000969F4">
      <w:pPr>
        <w:jc w:val="center"/>
        <w:rPr>
          <w:rFonts w:eastAsia="Times New Roman" w:cstheme="minorHAnsi"/>
          <w:b/>
          <w:bCs/>
          <w:lang w:eastAsia="it-IT"/>
        </w:rPr>
      </w:pPr>
      <w:r w:rsidRPr="000969F4">
        <w:rPr>
          <w:rFonts w:eastAsia="Times New Roman" w:cstheme="minorHAnsi"/>
          <w:b/>
          <w:bCs/>
          <w:lang w:eastAsia="it-IT"/>
        </w:rPr>
        <w:t>ANNO C</w:t>
      </w:r>
    </w:p>
    <w:p w14:paraId="673307E9" w14:textId="77777777" w:rsidR="000969F4" w:rsidRPr="000969F4" w:rsidRDefault="000969F4" w:rsidP="000969F4">
      <w:pPr>
        <w:rPr>
          <w:rFonts w:ascii="Calibri" w:eastAsia="Times New Roman" w:hAnsi="Calibri" w:cs="Calibri"/>
          <w:i/>
          <w:iCs/>
          <w:color w:val="333333"/>
          <w:sz w:val="22"/>
          <w:szCs w:val="22"/>
          <w:lang w:eastAsia="it-IT"/>
        </w:rPr>
      </w:pPr>
    </w:p>
    <w:p w14:paraId="2BC3631E" w14:textId="22E43874" w:rsidR="000969F4" w:rsidRPr="000969F4" w:rsidRDefault="000969F4" w:rsidP="000969F4">
      <w:pPr>
        <w:rPr>
          <w:rFonts w:ascii="Calibri" w:eastAsia="Times New Roman" w:hAnsi="Calibri" w:cs="Calibri"/>
          <w:b/>
          <w:bCs/>
          <w:sz w:val="22"/>
          <w:szCs w:val="22"/>
          <w:lang w:eastAsia="it-IT"/>
        </w:rPr>
      </w:pPr>
      <w:r w:rsidRPr="000969F4">
        <w:rPr>
          <w:rFonts w:ascii="Calibri" w:eastAsia="Times New Roman" w:hAnsi="Calibri" w:cs="Calibr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Dal Vangelo secondo </w:t>
      </w:r>
      <w:r w:rsidR="00161CF1">
        <w:rPr>
          <w:rFonts w:ascii="Calibri" w:eastAsia="Times New Roman" w:hAnsi="Calibri" w:cs="Calibri"/>
          <w:b/>
          <w:bCs/>
          <w:color w:val="333333"/>
          <w:sz w:val="22"/>
          <w:szCs w:val="22"/>
          <w:shd w:val="clear" w:color="auto" w:fill="FFFFFF"/>
          <w:lang w:eastAsia="it-IT"/>
        </w:rPr>
        <w:t>Luca</w:t>
      </w:r>
      <w:r w:rsidRPr="000969F4">
        <w:rPr>
          <w:rFonts w:ascii="Calibri" w:eastAsia="Times New Roman" w:hAnsi="Calibri" w:cs="Calibr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 (</w:t>
      </w:r>
      <w:r w:rsidR="00161CF1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>Lc</w:t>
      </w:r>
      <w:r w:rsidRPr="000969F4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 xml:space="preserve"> </w:t>
      </w:r>
      <w:r w:rsidR="00507266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>1</w:t>
      </w:r>
      <w:r w:rsidR="008F06D0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>4</w:t>
      </w:r>
      <w:r w:rsidR="00507266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>, 1</w:t>
      </w:r>
      <w:r w:rsidR="008F06D0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>,7</w:t>
      </w:r>
      <w:r w:rsidR="00507266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>-1</w:t>
      </w:r>
      <w:r w:rsidR="008F06D0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>4</w:t>
      </w:r>
      <w:r w:rsidRPr="000969F4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>)</w:t>
      </w:r>
      <w:bookmarkStart w:id="0" w:name="_GoBack"/>
      <w:bookmarkEnd w:id="0"/>
    </w:p>
    <w:p w14:paraId="6E48549B" w14:textId="77634E8B" w:rsidR="008F06D0" w:rsidRPr="008F06D0" w:rsidRDefault="008F06D0" w:rsidP="00851A74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  <w:r w:rsidRPr="008F06D0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Avvenne che un sabato Gesù si recò a casa di uno dei capi dei farisei per pranzare ed essi stavano a osservarlo.</w:t>
      </w:r>
    </w:p>
    <w:p w14:paraId="67E2BD3C" w14:textId="77777777" w:rsidR="008F06D0" w:rsidRPr="008F06D0" w:rsidRDefault="008F06D0" w:rsidP="00851A74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  <w:r w:rsidRPr="008F06D0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Diceva agli invitati una parabola, notando come sceglievano i primi posti: «Quando sei invitato a nozze da qualcuno, non metterti al primo posto, perché non ci sia un altro invitato più degno di te, e colui che ha invitato te e lui venga a dirti: “Cèdigli il posto!”. Allora dovrai con vergogna occupare l’ultimo posto. Invece, quando sei invitato, va’ a metterti all’ultimo posto, perché quando viene colui che ti ha invitato ti dica: “Amico, vieni più avanti!”. Allora ne avrai onore davanti a tutti i commensali. Perché chiunque si esalta sarà umiliato, e chi si umilia sarà esaltato».</w:t>
      </w:r>
    </w:p>
    <w:p w14:paraId="0E6901BA" w14:textId="37C922D5" w:rsidR="008F06D0" w:rsidRDefault="008F06D0" w:rsidP="00851A74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  <w:r w:rsidRPr="008F06D0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Disse poi a colui che l’aveva invitato: «Quando offri un pranzo o una cena, non invitare i tuoi amici né i tuoi fratelli né i tuoi parenti né i ricchi vicini, perché a loro volta non ti invitino anch’essi e tu abbia il contraccambio. Al contrario, quando offri un banchetto, invita poveri, storpi, zoppi, ciechi; e sarai beato perché non hanno da ricambiarti. Riceverai infatti la tua ricompensa alla risurrezione dei giusti».</w:t>
      </w:r>
    </w:p>
    <w:p w14:paraId="3A4A146E" w14:textId="77777777" w:rsidR="00851A74" w:rsidRDefault="00851A74" w:rsidP="00851A74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</w:p>
    <w:p w14:paraId="46FE8BA3" w14:textId="77777777" w:rsidR="00851A74" w:rsidRDefault="00851A74" w:rsidP="00851A74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</w:p>
    <w:p w14:paraId="2E3FD797" w14:textId="77777777" w:rsidR="00851A74" w:rsidRDefault="00851A74" w:rsidP="00851A74">
      <w:pPr>
        <w:jc w:val="both"/>
      </w:pPr>
    </w:p>
    <w:p w14:paraId="7F116C92" w14:textId="13852F90" w:rsidR="00E12D56" w:rsidRDefault="008F06D0" w:rsidP="00851A74">
      <w:pPr>
        <w:jc w:val="both"/>
      </w:pPr>
      <w:r>
        <w:t xml:space="preserve">A chi è esperto delle mille forme possibili di </w:t>
      </w:r>
      <w:r w:rsidR="004D10A6">
        <w:t>racconto</w:t>
      </w:r>
      <w:r>
        <w:t xml:space="preserve"> non può sfuggire che tutto il brano del Vangelo </w:t>
      </w:r>
      <w:r w:rsidR="000230B6">
        <w:t>sia</w:t>
      </w:r>
      <w:r>
        <w:t xml:space="preserve"> giocato sulla cosiddetta metanarrazione. </w:t>
      </w:r>
      <w:r w:rsidR="008B5239">
        <w:t>Ovvero</w:t>
      </w:r>
      <w:r>
        <w:t xml:space="preserve"> che l’Evangelista racconta di Gesù che si trova a tavola, il quale a sua volta racconta di una parabola che si svolge a tavola e che verosimilmente </w:t>
      </w:r>
      <w:r w:rsidR="00C04DF4">
        <w:t>ha a che fare</w:t>
      </w:r>
      <w:r>
        <w:t xml:space="preserve"> a quanto sta succedendo in quel momento nella realtà. </w:t>
      </w:r>
      <w:r w:rsidR="008B5239">
        <w:t xml:space="preserve">Detta in due parole, </w:t>
      </w:r>
      <w:r w:rsidR="008115E9">
        <w:t xml:space="preserve">nella prima parte di questo brano </w:t>
      </w:r>
      <w:r w:rsidR="008B5239">
        <w:t>ci troviamo di fronte a un racconto nel racconto</w:t>
      </w:r>
      <w:r w:rsidR="008115E9">
        <w:t xml:space="preserve"> che scaturisce da quanto Gesù sta osservando – cosa che fanno anche i farisei, peraltro… – in quel momento.</w:t>
      </w:r>
      <w:r w:rsidR="00240AD6">
        <w:t xml:space="preserve"> Un artificio narrativo </w:t>
      </w:r>
      <w:r w:rsidR="00C04DF4">
        <w:t>che serve per riportare</w:t>
      </w:r>
      <w:r w:rsidR="00240AD6">
        <w:t xml:space="preserve"> una parabola semplicissima e </w:t>
      </w:r>
      <w:r w:rsidR="000230B6">
        <w:t>di immediata comprensione per chiunque.</w:t>
      </w:r>
    </w:p>
    <w:p w14:paraId="41284CCE" w14:textId="77777777" w:rsidR="00240AD6" w:rsidRDefault="00240AD6" w:rsidP="00851A74">
      <w:pPr>
        <w:jc w:val="both"/>
      </w:pPr>
    </w:p>
    <w:p w14:paraId="48E61911" w14:textId="0712187C" w:rsidR="008115E9" w:rsidRDefault="00240AD6" w:rsidP="00851A74">
      <w:pPr>
        <w:jc w:val="both"/>
      </w:pPr>
      <w:r>
        <w:t>Gesù ci racconta di una questione quanto mai attuale</w:t>
      </w:r>
      <w:r w:rsidR="00992622">
        <w:t xml:space="preserve"> in questa strana e</w:t>
      </w:r>
      <w:r w:rsidR="00584206">
        <w:t>poca</w:t>
      </w:r>
      <w:r w:rsidR="004D10A6">
        <w:t xml:space="preserve">, ma che evidentemente </w:t>
      </w:r>
      <w:r w:rsidR="00C04DF4">
        <w:t>doveva esserlo</w:t>
      </w:r>
      <w:r w:rsidR="004D10A6">
        <w:t xml:space="preserve"> </w:t>
      </w:r>
      <w:r w:rsidR="00760F1B">
        <w:t xml:space="preserve">anche </w:t>
      </w:r>
      <w:r w:rsidR="004D10A6">
        <w:t>duemila anni fa</w:t>
      </w:r>
      <w:r>
        <w:t xml:space="preserve">: la necessità da parte di ciascuno di </w:t>
      </w:r>
      <w:r w:rsidR="00C04DF4">
        <w:t xml:space="preserve">noi di </w:t>
      </w:r>
      <w:r>
        <w:t xml:space="preserve">emergere, di avere visibilità. Ognuno in forme diverse, ovviamente, ma tutte le persone hanno la percezione di valere più di quanto non gli si </w:t>
      </w:r>
      <w:r w:rsidR="00992622">
        <w:t>sia</w:t>
      </w:r>
      <w:r>
        <w:t xml:space="preserve"> riconosciuto dagli altri. Certe volte a torto, certe volte a ragione. </w:t>
      </w:r>
      <w:r w:rsidR="000230B6">
        <w:t>È difficilissimo essere valorizzat</w:t>
      </w:r>
      <w:r w:rsidR="00992622">
        <w:t>i</w:t>
      </w:r>
      <w:r w:rsidR="00F11EA1">
        <w:t xml:space="preserve"> dagli altri</w:t>
      </w:r>
      <w:r w:rsidR="004D10A6">
        <w:t xml:space="preserve">, </w:t>
      </w:r>
      <w:r w:rsidR="00CB15A8">
        <w:t>lo sperimentiamo tutti i giorni</w:t>
      </w:r>
      <w:r w:rsidR="00992622">
        <w:t>. Anzi, di solito avviene l’esatto contrario</w:t>
      </w:r>
      <w:r w:rsidR="00F11EA1">
        <w:t xml:space="preserve">, se ci pensiamo: </w:t>
      </w:r>
      <w:r w:rsidR="00584206">
        <w:t xml:space="preserve">anche nel fare un servizio per gli altri </w:t>
      </w:r>
      <w:r w:rsidR="00F11EA1">
        <w:t xml:space="preserve">è </w:t>
      </w:r>
      <w:r w:rsidR="00584206">
        <w:t xml:space="preserve">molto </w:t>
      </w:r>
      <w:r w:rsidR="00F11EA1">
        <w:t xml:space="preserve">più facile ricevere una critica che un complimento o un ringraziamento. Ecco, in sostanza Gesù ci dice l’esatto contrario di quello che ci </w:t>
      </w:r>
      <w:r w:rsidR="00CB15A8">
        <w:t>suggerisce</w:t>
      </w:r>
      <w:r w:rsidR="00F11EA1">
        <w:t xml:space="preserve"> </w:t>
      </w:r>
      <w:r w:rsidR="00584206">
        <w:t>la nostra natura umana</w:t>
      </w:r>
      <w:r w:rsidR="00F11EA1">
        <w:t>: che nella nostra unicità noi valiamo e che Dio sa bene anche quanto, tanto che non ha nemmeno bisogno che noi glielo facciamo notare.</w:t>
      </w:r>
      <w:r w:rsidR="00584206">
        <w:t xml:space="preserve"> E che questo Suo giudizio ci deve bastare.</w:t>
      </w:r>
    </w:p>
    <w:p w14:paraId="03261671" w14:textId="6737A625" w:rsidR="00F11EA1" w:rsidRDefault="00F11EA1" w:rsidP="00851A74">
      <w:pPr>
        <w:jc w:val="both"/>
      </w:pPr>
    </w:p>
    <w:p w14:paraId="6BA4E024" w14:textId="77777777" w:rsidR="00C04DF4" w:rsidRDefault="00584206" w:rsidP="00851A74">
      <w:pPr>
        <w:jc w:val="both"/>
      </w:pPr>
      <w:r>
        <w:t>Il senso del</w:t>
      </w:r>
      <w:r w:rsidR="00FF7C36">
        <w:t>l’esortazione finale e del</w:t>
      </w:r>
      <w:r>
        <w:t xml:space="preserve"> </w:t>
      </w:r>
      <w:r w:rsidR="004D10A6" w:rsidRPr="00055009">
        <w:t>«</w:t>
      </w:r>
      <w:r w:rsidRPr="00055009">
        <w:rPr>
          <w:i/>
          <w:iCs/>
        </w:rPr>
        <w:t>sarai beato perché non hanno da ricambiarti. Riceverai infatti la tua ricompensa alla risurrezione dei giust</w:t>
      </w:r>
      <w:r w:rsidR="004D10A6" w:rsidRPr="00055009">
        <w:rPr>
          <w:i/>
          <w:iCs/>
        </w:rPr>
        <w:t>i</w:t>
      </w:r>
      <w:r w:rsidR="004D10A6" w:rsidRPr="00055009">
        <w:t>» sta proprio nel fare le cose non per interesse, ma per pura generosità</w:t>
      </w:r>
      <w:r w:rsidR="00055009" w:rsidRPr="00055009">
        <w:t xml:space="preserve"> sapendo</w:t>
      </w:r>
      <w:r w:rsidR="00055009">
        <w:t xml:space="preserve"> bene</w:t>
      </w:r>
      <w:r w:rsidR="00055009" w:rsidRPr="00055009">
        <w:t xml:space="preserve"> che in questo mondo non si riceverà </w:t>
      </w:r>
      <w:r w:rsidR="00C04DF4">
        <w:t xml:space="preserve">(quasi) </w:t>
      </w:r>
      <w:r w:rsidR="00055009" w:rsidRPr="00055009">
        <w:t>nulla in cambio</w:t>
      </w:r>
      <w:r w:rsidR="00055009">
        <w:t xml:space="preserve">. </w:t>
      </w:r>
    </w:p>
    <w:p w14:paraId="08A0F807" w14:textId="77777777" w:rsidR="00C04DF4" w:rsidRDefault="00C04DF4" w:rsidP="00851A74">
      <w:pPr>
        <w:jc w:val="both"/>
      </w:pPr>
    </w:p>
    <w:p w14:paraId="7A9DB481" w14:textId="6C97DBC3" w:rsidR="008115E9" w:rsidRPr="00DD4933" w:rsidRDefault="00055009" w:rsidP="00851A74">
      <w:pPr>
        <w:jc w:val="both"/>
      </w:pPr>
      <w:r>
        <w:t xml:space="preserve">È un po’ il discorso di </w:t>
      </w:r>
      <w:r w:rsidR="00760F1B">
        <w:t>quel patto</w:t>
      </w:r>
      <w:r w:rsidRPr="00055009">
        <w:t xml:space="preserve"> che il cristiano </w:t>
      </w:r>
      <w:r w:rsidR="00760F1B">
        <w:t xml:space="preserve">stipula con Dio </w:t>
      </w:r>
      <w:r w:rsidRPr="00055009">
        <w:t xml:space="preserve">sulla vita eterna </w:t>
      </w:r>
      <w:r>
        <w:t>e che implica una ricompensa ipotetica.</w:t>
      </w:r>
      <w:r w:rsidR="00760F1B">
        <w:t xml:space="preserve"> È un patto che spinge l’uomo a</w:t>
      </w:r>
      <w:r w:rsidR="00FF7C36">
        <w:t xml:space="preserve"> completarsi nel</w:t>
      </w:r>
      <w:r w:rsidR="00760F1B">
        <w:t xml:space="preserve"> “dare”, ognuno secondo le proprie capacità e possibilità</w:t>
      </w:r>
      <w:r w:rsidR="00C04DF4">
        <w:t>. E tuttavia è bello</w:t>
      </w:r>
      <w:r w:rsidR="007F1C14">
        <w:t xml:space="preserve"> per il cristiano</w:t>
      </w:r>
      <w:r w:rsidR="00760F1B">
        <w:t xml:space="preserve"> avere la certezza che un giorno</w:t>
      </w:r>
      <w:r>
        <w:t xml:space="preserve"> </w:t>
      </w:r>
      <w:r w:rsidR="00760F1B">
        <w:t>quel patto verrà rispettato</w:t>
      </w:r>
      <w:r w:rsidR="00FF7C36">
        <w:t xml:space="preserve"> e sapere che a quel banchetto ci potremmo essere anche noi.</w:t>
      </w:r>
    </w:p>
    <w:sectPr w:rsidR="008115E9" w:rsidRPr="00DD4933" w:rsidSect="00DA5EF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F4"/>
    <w:rsid w:val="00015417"/>
    <w:rsid w:val="000230B6"/>
    <w:rsid w:val="00037F0B"/>
    <w:rsid w:val="00042365"/>
    <w:rsid w:val="00055009"/>
    <w:rsid w:val="00071B40"/>
    <w:rsid w:val="000969F4"/>
    <w:rsid w:val="000B6F2B"/>
    <w:rsid w:val="000D3012"/>
    <w:rsid w:val="000F2774"/>
    <w:rsid w:val="00106FD6"/>
    <w:rsid w:val="00160E0B"/>
    <w:rsid w:val="00161CF1"/>
    <w:rsid w:val="0016685E"/>
    <w:rsid w:val="00167C50"/>
    <w:rsid w:val="0017631B"/>
    <w:rsid w:val="001C7122"/>
    <w:rsid w:val="001E5194"/>
    <w:rsid w:val="00240AD6"/>
    <w:rsid w:val="00247137"/>
    <w:rsid w:val="002679AA"/>
    <w:rsid w:val="002B23AC"/>
    <w:rsid w:val="002B5819"/>
    <w:rsid w:val="002C3CE9"/>
    <w:rsid w:val="002F15B2"/>
    <w:rsid w:val="002F2F19"/>
    <w:rsid w:val="002F40E8"/>
    <w:rsid w:val="00304194"/>
    <w:rsid w:val="00311DFD"/>
    <w:rsid w:val="00316EAD"/>
    <w:rsid w:val="00324930"/>
    <w:rsid w:val="003674D5"/>
    <w:rsid w:val="0037398E"/>
    <w:rsid w:val="003766E9"/>
    <w:rsid w:val="00385331"/>
    <w:rsid w:val="003D7DC7"/>
    <w:rsid w:val="003F2076"/>
    <w:rsid w:val="00413DDF"/>
    <w:rsid w:val="00417A4E"/>
    <w:rsid w:val="00424E26"/>
    <w:rsid w:val="004A3E4B"/>
    <w:rsid w:val="004C31FF"/>
    <w:rsid w:val="004C3F68"/>
    <w:rsid w:val="004D10A6"/>
    <w:rsid w:val="00503AF8"/>
    <w:rsid w:val="0050527D"/>
    <w:rsid w:val="00507266"/>
    <w:rsid w:val="005169DB"/>
    <w:rsid w:val="00523C40"/>
    <w:rsid w:val="005504C9"/>
    <w:rsid w:val="00573834"/>
    <w:rsid w:val="00584206"/>
    <w:rsid w:val="0059313D"/>
    <w:rsid w:val="00594F27"/>
    <w:rsid w:val="005A1E23"/>
    <w:rsid w:val="005B00F3"/>
    <w:rsid w:val="005B73A2"/>
    <w:rsid w:val="005C4249"/>
    <w:rsid w:val="005D4F2F"/>
    <w:rsid w:val="005F1D27"/>
    <w:rsid w:val="00644FB7"/>
    <w:rsid w:val="00691962"/>
    <w:rsid w:val="006973B0"/>
    <w:rsid w:val="006B18F2"/>
    <w:rsid w:val="006D6816"/>
    <w:rsid w:val="006D6E1F"/>
    <w:rsid w:val="006E11C1"/>
    <w:rsid w:val="006E6126"/>
    <w:rsid w:val="006F2991"/>
    <w:rsid w:val="00760F1B"/>
    <w:rsid w:val="00767676"/>
    <w:rsid w:val="00771461"/>
    <w:rsid w:val="007A1F11"/>
    <w:rsid w:val="007C67B1"/>
    <w:rsid w:val="007F1C14"/>
    <w:rsid w:val="008115E9"/>
    <w:rsid w:val="00833A43"/>
    <w:rsid w:val="00851A74"/>
    <w:rsid w:val="008B3C0A"/>
    <w:rsid w:val="008B5239"/>
    <w:rsid w:val="008C3396"/>
    <w:rsid w:val="008C4B54"/>
    <w:rsid w:val="008E3E7C"/>
    <w:rsid w:val="008F06D0"/>
    <w:rsid w:val="008F6477"/>
    <w:rsid w:val="009154C6"/>
    <w:rsid w:val="00946037"/>
    <w:rsid w:val="00990874"/>
    <w:rsid w:val="0099089C"/>
    <w:rsid w:val="00992622"/>
    <w:rsid w:val="009B1E06"/>
    <w:rsid w:val="009D57B7"/>
    <w:rsid w:val="00A32505"/>
    <w:rsid w:val="00A64D12"/>
    <w:rsid w:val="00A672AF"/>
    <w:rsid w:val="00AC4F7A"/>
    <w:rsid w:val="00AD427C"/>
    <w:rsid w:val="00AD4E85"/>
    <w:rsid w:val="00B04A9A"/>
    <w:rsid w:val="00B34CA0"/>
    <w:rsid w:val="00B45406"/>
    <w:rsid w:val="00B904D7"/>
    <w:rsid w:val="00B9740E"/>
    <w:rsid w:val="00BC53EB"/>
    <w:rsid w:val="00BD79BF"/>
    <w:rsid w:val="00C04DF4"/>
    <w:rsid w:val="00C6595F"/>
    <w:rsid w:val="00C76445"/>
    <w:rsid w:val="00C84235"/>
    <w:rsid w:val="00CB15A8"/>
    <w:rsid w:val="00CC3C48"/>
    <w:rsid w:val="00CD36B8"/>
    <w:rsid w:val="00CD693A"/>
    <w:rsid w:val="00CE0803"/>
    <w:rsid w:val="00D07D47"/>
    <w:rsid w:val="00D16412"/>
    <w:rsid w:val="00D326DC"/>
    <w:rsid w:val="00D35397"/>
    <w:rsid w:val="00D5030D"/>
    <w:rsid w:val="00D50F39"/>
    <w:rsid w:val="00D93E86"/>
    <w:rsid w:val="00D9470A"/>
    <w:rsid w:val="00D95D27"/>
    <w:rsid w:val="00DA50F6"/>
    <w:rsid w:val="00DA5EF3"/>
    <w:rsid w:val="00DD4802"/>
    <w:rsid w:val="00DD4933"/>
    <w:rsid w:val="00DE470E"/>
    <w:rsid w:val="00DF5A4D"/>
    <w:rsid w:val="00DF674A"/>
    <w:rsid w:val="00E04DE6"/>
    <w:rsid w:val="00E0670A"/>
    <w:rsid w:val="00E12D56"/>
    <w:rsid w:val="00E144F7"/>
    <w:rsid w:val="00E62A83"/>
    <w:rsid w:val="00E71471"/>
    <w:rsid w:val="00E71482"/>
    <w:rsid w:val="00EC54B1"/>
    <w:rsid w:val="00ED06FF"/>
    <w:rsid w:val="00ED2EE2"/>
    <w:rsid w:val="00EF085E"/>
    <w:rsid w:val="00F11EA1"/>
    <w:rsid w:val="00F149E6"/>
    <w:rsid w:val="00F14C91"/>
    <w:rsid w:val="00F2412B"/>
    <w:rsid w:val="00F41B1B"/>
    <w:rsid w:val="00F56A37"/>
    <w:rsid w:val="00F63541"/>
    <w:rsid w:val="00F637E3"/>
    <w:rsid w:val="00F94BAD"/>
    <w:rsid w:val="00FB1581"/>
    <w:rsid w:val="00FB58F7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64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969F4"/>
    <w:rPr>
      <w:i/>
      <w:iCs/>
    </w:rPr>
  </w:style>
  <w:style w:type="character" w:styleId="Enfasigrassetto">
    <w:name w:val="Strong"/>
    <w:basedOn w:val="Carpredefinitoparagrafo"/>
    <w:uiPriority w:val="22"/>
    <w:qFormat/>
    <w:rsid w:val="003853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969F4"/>
    <w:rPr>
      <w:i/>
      <w:iCs/>
    </w:rPr>
  </w:style>
  <w:style w:type="character" w:styleId="Enfasigrassetto">
    <w:name w:val="Strong"/>
    <w:basedOn w:val="Carpredefinitoparagrafo"/>
    <w:uiPriority w:val="22"/>
    <w:qFormat/>
    <w:rsid w:val="003853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6ED18-F5D7-4B43-9B20-E44E786E1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Umberto Baroni</cp:lastModifiedBy>
  <cp:revision>7</cp:revision>
  <dcterms:created xsi:type="dcterms:W3CDTF">2022-08-21T09:36:00Z</dcterms:created>
  <dcterms:modified xsi:type="dcterms:W3CDTF">2022-08-28T10:46:00Z</dcterms:modified>
</cp:coreProperties>
</file>