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4A92AB99" w:rsidR="000969F4" w:rsidRPr="000969F4" w:rsidRDefault="00507266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X</w:t>
      </w:r>
      <w:r w:rsidR="008F06D0">
        <w:rPr>
          <w:rFonts w:eastAsia="Times New Roman" w:cstheme="minorHAnsi"/>
          <w:b/>
          <w:bCs/>
          <w:lang w:eastAsia="it-IT"/>
        </w:rPr>
        <w:t>X</w:t>
      </w:r>
      <w:r w:rsidR="003C7E0E">
        <w:rPr>
          <w:rFonts w:eastAsia="Times New Roman" w:cstheme="minorHAnsi"/>
          <w:b/>
          <w:bCs/>
          <w:lang w:eastAsia="it-IT"/>
        </w:rPr>
        <w:t>XII</w:t>
      </w:r>
      <w:r>
        <w:rPr>
          <w:rFonts w:eastAsia="Times New Roman" w:cstheme="minorHAnsi"/>
          <w:b/>
          <w:bCs/>
          <w:lang w:eastAsia="it-IT"/>
        </w:rPr>
        <w:t xml:space="preserve"> DOMENICA DEL TEMPO ORDINARIO</w:t>
      </w:r>
    </w:p>
    <w:p w14:paraId="1FE9CB90" w14:textId="77777777" w:rsidR="000969F4" w:rsidRPr="000969F4" w:rsidRDefault="000969F4" w:rsidP="000969F4">
      <w:pPr>
        <w:jc w:val="center"/>
        <w:rPr>
          <w:rFonts w:eastAsia="Times New Roman" w:cstheme="minorHAnsi"/>
          <w:b/>
          <w:bCs/>
          <w:lang w:eastAsia="it-IT"/>
        </w:rPr>
      </w:pPr>
      <w:r w:rsidRPr="000969F4">
        <w:rPr>
          <w:rFonts w:eastAsia="Times New Roman" w:cstheme="minorHAnsi"/>
          <w:b/>
          <w:bCs/>
          <w:lang w:eastAsia="it-IT"/>
        </w:rPr>
        <w:t>ANNO C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6EA77012" w:rsidR="000969F4" w:rsidRPr="000969F4" w:rsidRDefault="000969F4" w:rsidP="000969F4">
      <w:pPr>
        <w:rPr>
          <w:rFonts w:ascii="Calibri" w:eastAsia="Times New Roman" w:hAnsi="Calibri" w:cs="Calibri"/>
          <w:b/>
          <w:bCs/>
          <w:sz w:val="22"/>
          <w:szCs w:val="22"/>
          <w:lang w:eastAsia="it-IT"/>
        </w:rPr>
      </w:pP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Dal Vangelo secondo </w:t>
      </w:r>
      <w:r w:rsidR="00161CF1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>Luca</w:t>
      </w: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(</w:t>
      </w:r>
      <w:r w:rsidR="00161CF1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Lc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 xml:space="preserve"> </w:t>
      </w:r>
      <w:r w:rsidR="003C7E0E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2</w:t>
      </w:r>
      <w:r w:rsidR="00CA39D1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1</w:t>
      </w:r>
      <w:r w:rsidR="00507266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 xml:space="preserve">, </w:t>
      </w:r>
      <w:r w:rsidR="00CA39D1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5</w:t>
      </w:r>
      <w:r w:rsidR="003C7E0E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-</w:t>
      </w:r>
      <w:r w:rsidR="00CA39D1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19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)</w:t>
      </w:r>
    </w:p>
    <w:p w14:paraId="5319BB19" w14:textId="77777777" w:rsidR="00CA39D1" w:rsidRPr="00CA39D1" w:rsidRDefault="00CA39D1" w:rsidP="00CA39D1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</w:p>
    <w:p w14:paraId="1D2B9A81" w14:textId="77777777" w:rsidR="00CA39D1" w:rsidRPr="00CA39D1" w:rsidRDefault="00CA39D1" w:rsidP="00CA39D1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CA39D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In quel tempo, mentre alcuni parlavano del tempio, che era ornato di belle pietre e di doni votivi, Gesù disse: «Verranno giorni nei quali, di quello che vedete, non sarà lasciata pietra su pietra che non sarà distrutta».</w:t>
      </w:r>
    </w:p>
    <w:p w14:paraId="2CD31A56" w14:textId="77777777" w:rsidR="00CA39D1" w:rsidRPr="00CA39D1" w:rsidRDefault="00CA39D1" w:rsidP="00CA39D1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CA39D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Gli domandarono: «Maestro, quando dunque accadranno queste cose e quale sarà il segno, quando esse staranno per accadere?». Rispose: «Badate di non lasciarvi ingannare. Molti infatti verranno nel mio nome dicendo: “Sono io”, e: “Il tempo è vicino”. Non andate dietro a loro! Quando sentirete di guerre e di rivoluzioni, non vi terrorizzate, perché prima devono avvenire queste cose, ma non è subito la fine».</w:t>
      </w:r>
    </w:p>
    <w:p w14:paraId="39A6160E" w14:textId="77777777" w:rsidR="00CA39D1" w:rsidRPr="00CA39D1" w:rsidRDefault="00CA39D1" w:rsidP="00CA39D1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CA39D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Poi diceva loro: «Si solleverà nazione contro nazione e regno contro regno, e vi saranno in diversi luoghi terremoti, carestie e pestilenze; vi saranno anche fatti terrificanti e segni grandiosi dal cielo.</w:t>
      </w:r>
    </w:p>
    <w:p w14:paraId="33A8F57F" w14:textId="77777777" w:rsidR="00CA39D1" w:rsidRPr="00CA39D1" w:rsidRDefault="00CA39D1" w:rsidP="00CA39D1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CA39D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Ma prima di tutto questo metteranno le mani su di voi e vi perseguiteranno, consegnandovi alle sinagoghe e alle prigioni, trascinandovi davanti a re e governatori, a causa del mio nome. Avrete allora occasione di dare testimonianza. Mettetevi dunque in mente di non preparare prima la vostra difesa; io vi darò parola e sapienza, cosicché tutti i vostri avversari non potranno resistere né controbattere.</w:t>
      </w:r>
    </w:p>
    <w:p w14:paraId="73DEDDE1" w14:textId="77777777" w:rsidR="00CA39D1" w:rsidRPr="00CA39D1" w:rsidRDefault="00CA39D1" w:rsidP="00CA39D1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CA39D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Sarete traditi perfino dai genitori, dai fratelli, dai parenti e dagli amici, e uccideranno alcuni di voi; sarete odiati da tutti a causa del mio nome. Ma nemmeno un capello del vostro capo andrà perduto.</w:t>
      </w:r>
    </w:p>
    <w:p w14:paraId="47F2EB49" w14:textId="77777777" w:rsidR="00CA39D1" w:rsidRPr="00CA39D1" w:rsidRDefault="00CA39D1" w:rsidP="00CA39D1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CA39D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Con la vostra perseveranza salverete la vostra vita».</w:t>
      </w:r>
    </w:p>
    <w:p w14:paraId="12655072" w14:textId="77777777" w:rsidR="00EC1C37" w:rsidRDefault="00EC1C37" w:rsidP="00EC1C37">
      <w:pPr>
        <w:jc w:val="both"/>
      </w:pPr>
    </w:p>
    <w:p w14:paraId="1339B40D" w14:textId="77777777" w:rsidR="00FA681D" w:rsidRDefault="00FA681D" w:rsidP="00EC1C37">
      <w:pPr>
        <w:jc w:val="both"/>
      </w:pPr>
      <w:bookmarkStart w:id="0" w:name="_GoBack"/>
      <w:bookmarkEnd w:id="0"/>
    </w:p>
    <w:p w14:paraId="1B6E88AE" w14:textId="494467C7" w:rsidR="00E70E07" w:rsidRDefault="008B5DF2" w:rsidP="00EC1C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Siamo davanti ad un brano particolare del vangelo di Luca, questo è un brano apocalittico, o meglio </w:t>
      </w:r>
      <w:r w:rsidR="00AE12B2">
        <w:rPr>
          <w:sz w:val="22"/>
          <w:szCs w:val="22"/>
        </w:rPr>
        <w:t xml:space="preserve">è scritto </w:t>
      </w:r>
      <w:r w:rsidR="00536796">
        <w:rPr>
          <w:sz w:val="22"/>
          <w:szCs w:val="22"/>
        </w:rPr>
        <w:t>con</w:t>
      </w:r>
      <w:r w:rsidR="00AE12B2">
        <w:rPr>
          <w:sz w:val="22"/>
          <w:szCs w:val="22"/>
        </w:rPr>
        <w:t xml:space="preserve"> un</w:t>
      </w:r>
      <w:r>
        <w:rPr>
          <w:sz w:val="22"/>
          <w:szCs w:val="22"/>
        </w:rPr>
        <w:t xml:space="preserve"> genere letterario </w:t>
      </w:r>
      <w:r w:rsidR="00AE12B2">
        <w:rPr>
          <w:sz w:val="22"/>
          <w:szCs w:val="22"/>
        </w:rPr>
        <w:t xml:space="preserve">di tipo </w:t>
      </w:r>
      <w:r>
        <w:rPr>
          <w:sz w:val="22"/>
          <w:szCs w:val="22"/>
        </w:rPr>
        <w:t xml:space="preserve">apocalittico, cosa significa? </w:t>
      </w:r>
    </w:p>
    <w:p w14:paraId="7205C032" w14:textId="28AB3842" w:rsidR="008B5DF2" w:rsidRDefault="00AE12B2" w:rsidP="00EC1C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BB58A5">
        <w:rPr>
          <w:sz w:val="22"/>
          <w:szCs w:val="22"/>
        </w:rPr>
        <w:t>termine</w:t>
      </w:r>
      <w:r>
        <w:rPr>
          <w:sz w:val="22"/>
          <w:szCs w:val="22"/>
        </w:rPr>
        <w:t xml:space="preserve"> apocalisse deriva dal greco e significa rivelazione, spiegazione, ma di cosa? Cosa deve essere rivelato o spiegato ai destinatari di questo brano?</w:t>
      </w:r>
    </w:p>
    <w:p w14:paraId="4FF2A272" w14:textId="4229C070" w:rsidR="00AE12B2" w:rsidRDefault="00AE12B2" w:rsidP="00EC1C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Quando questo brano è stato scritto </w:t>
      </w:r>
      <w:r w:rsidR="006F54C4">
        <w:rPr>
          <w:sz w:val="22"/>
          <w:szCs w:val="22"/>
        </w:rPr>
        <w:t xml:space="preserve">il popolo di Dio era </w:t>
      </w:r>
      <w:r>
        <w:rPr>
          <w:sz w:val="22"/>
          <w:szCs w:val="22"/>
        </w:rPr>
        <w:t>in un periodo intermedio della storia della salvezza</w:t>
      </w:r>
      <w:r w:rsidR="00BB58A5">
        <w:rPr>
          <w:sz w:val="22"/>
          <w:szCs w:val="22"/>
        </w:rPr>
        <w:t>,</w:t>
      </w:r>
      <w:r>
        <w:rPr>
          <w:sz w:val="22"/>
          <w:szCs w:val="22"/>
        </w:rPr>
        <w:t xml:space="preserve"> cioè compreso tra il momento in cui Gesù si è rivelato, si è donato</w:t>
      </w:r>
      <w:r w:rsidR="00F66615">
        <w:rPr>
          <w:sz w:val="22"/>
          <w:szCs w:val="22"/>
        </w:rPr>
        <w:t xml:space="preserve"> </w:t>
      </w:r>
      <w:r w:rsidR="00536796">
        <w:rPr>
          <w:sz w:val="22"/>
          <w:szCs w:val="22"/>
        </w:rPr>
        <w:t xml:space="preserve">ed </w:t>
      </w:r>
      <w:r w:rsidR="00F66615">
        <w:rPr>
          <w:sz w:val="22"/>
          <w:szCs w:val="22"/>
        </w:rPr>
        <w:t>è risorto e il momento in cui ritornerà per condur</w:t>
      </w:r>
      <w:r w:rsidR="006F54C4">
        <w:rPr>
          <w:sz w:val="22"/>
          <w:szCs w:val="22"/>
        </w:rPr>
        <w:t xml:space="preserve">re tutti a </w:t>
      </w:r>
      <w:r w:rsidR="00F66615">
        <w:rPr>
          <w:sz w:val="22"/>
          <w:szCs w:val="22"/>
        </w:rPr>
        <w:t>lui.</w:t>
      </w:r>
    </w:p>
    <w:p w14:paraId="08E7D869" w14:textId="3839AA93" w:rsidR="00F66615" w:rsidRDefault="00F66615" w:rsidP="00EC1C37">
      <w:pPr>
        <w:jc w:val="both"/>
        <w:rPr>
          <w:sz w:val="22"/>
          <w:szCs w:val="22"/>
        </w:rPr>
      </w:pPr>
      <w:r>
        <w:rPr>
          <w:sz w:val="22"/>
          <w:szCs w:val="22"/>
        </w:rPr>
        <w:t>Ancora oggi siamo in quel momento, e quindi ancora oggi, proprio noi, siamo i destinatari di questo messaggio di spiegazione.</w:t>
      </w:r>
    </w:p>
    <w:p w14:paraId="1751A3B2" w14:textId="43DB62E2" w:rsidR="00F66615" w:rsidRDefault="00F66615" w:rsidP="00EC1C37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536796">
        <w:rPr>
          <w:sz w:val="22"/>
          <w:szCs w:val="22"/>
        </w:rPr>
        <w:t>e</w:t>
      </w:r>
      <w:r>
        <w:rPr>
          <w:sz w:val="22"/>
          <w:szCs w:val="22"/>
        </w:rPr>
        <w:t>l mondo succedono, sono successe e succederanno cose strane, cose brutte, cose che hanno toccato danneggiato e distrutto quanto di più stabile l’uomo abbia costruito, templi imponenti, monumenti che sembravano eterni, chiese bellissime, palazzi e fortificazioni.</w:t>
      </w:r>
    </w:p>
    <w:p w14:paraId="7BA56EE1" w14:textId="4E0A6457" w:rsidR="00EE6600" w:rsidRDefault="00EE6600" w:rsidP="00EC1C37">
      <w:pPr>
        <w:jc w:val="both"/>
        <w:rPr>
          <w:sz w:val="22"/>
          <w:szCs w:val="22"/>
        </w:rPr>
      </w:pPr>
      <w:r>
        <w:rPr>
          <w:sz w:val="22"/>
          <w:szCs w:val="22"/>
        </w:rPr>
        <w:t>Le guerr</w:t>
      </w:r>
      <w:r w:rsidR="00536796">
        <w:rPr>
          <w:sz w:val="22"/>
          <w:szCs w:val="22"/>
        </w:rPr>
        <w:t>e</w:t>
      </w:r>
      <w:r>
        <w:rPr>
          <w:sz w:val="22"/>
          <w:szCs w:val="22"/>
        </w:rPr>
        <w:t xml:space="preserve"> non hanno solo fatto danni materiali alle cose</w:t>
      </w:r>
      <w:r w:rsidR="00BB58A5">
        <w:rPr>
          <w:sz w:val="22"/>
          <w:szCs w:val="22"/>
        </w:rPr>
        <w:t xml:space="preserve"> ma </w:t>
      </w:r>
      <w:r>
        <w:rPr>
          <w:sz w:val="22"/>
          <w:szCs w:val="22"/>
        </w:rPr>
        <w:t>hanno portato</w:t>
      </w:r>
      <w:r w:rsidR="00536796">
        <w:rPr>
          <w:sz w:val="22"/>
          <w:szCs w:val="22"/>
        </w:rPr>
        <w:t>,</w:t>
      </w:r>
      <w:r>
        <w:rPr>
          <w:sz w:val="22"/>
          <w:szCs w:val="22"/>
        </w:rPr>
        <w:t xml:space="preserve"> portano </w:t>
      </w:r>
      <w:r w:rsidR="00536796">
        <w:rPr>
          <w:sz w:val="22"/>
          <w:szCs w:val="22"/>
        </w:rPr>
        <w:t xml:space="preserve">e porteranno </w:t>
      </w:r>
      <w:r>
        <w:rPr>
          <w:sz w:val="22"/>
          <w:szCs w:val="22"/>
        </w:rPr>
        <w:t>sempre morte e divisione, perché sono la sagra della violenza</w:t>
      </w:r>
      <w:r w:rsidR="006F54C4">
        <w:rPr>
          <w:sz w:val="22"/>
          <w:szCs w:val="22"/>
        </w:rPr>
        <w:t xml:space="preserve"> e dell’odio</w:t>
      </w:r>
      <w:r>
        <w:rPr>
          <w:sz w:val="22"/>
          <w:szCs w:val="22"/>
        </w:rPr>
        <w:t xml:space="preserve">, nella guerra il cuore dell’uomo si offusca fino a credere che gli sia concesso togliere la vita a chi è altro da </w:t>
      </w:r>
      <w:r w:rsidR="00536796">
        <w:rPr>
          <w:sz w:val="22"/>
          <w:szCs w:val="22"/>
        </w:rPr>
        <w:t>sé</w:t>
      </w:r>
      <w:r>
        <w:rPr>
          <w:sz w:val="22"/>
          <w:szCs w:val="22"/>
        </w:rPr>
        <w:t>.</w:t>
      </w:r>
    </w:p>
    <w:p w14:paraId="2419C966" w14:textId="5AFCED86" w:rsidR="00EE6600" w:rsidRDefault="00536796" w:rsidP="00EC1C37">
      <w:pPr>
        <w:jc w:val="both"/>
        <w:rPr>
          <w:sz w:val="22"/>
          <w:szCs w:val="22"/>
        </w:rPr>
      </w:pPr>
      <w:r>
        <w:rPr>
          <w:sz w:val="22"/>
          <w:szCs w:val="22"/>
        </w:rPr>
        <w:t>È</w:t>
      </w:r>
      <w:r w:rsidR="00EE6600">
        <w:rPr>
          <w:sz w:val="22"/>
          <w:szCs w:val="22"/>
        </w:rPr>
        <w:t xml:space="preserve"> tremendo, è spaventoso, </w:t>
      </w:r>
      <w:r w:rsidR="00EE6600" w:rsidRPr="006F54C4">
        <w:rPr>
          <w:sz w:val="22"/>
          <w:szCs w:val="22"/>
          <w:u w:val="single"/>
        </w:rPr>
        <w:t>ma non è l’ultima parola</w:t>
      </w:r>
      <w:r w:rsidR="006F54C4" w:rsidRPr="006F54C4">
        <w:rPr>
          <w:sz w:val="22"/>
          <w:szCs w:val="22"/>
          <w:u w:val="single"/>
        </w:rPr>
        <w:t>!</w:t>
      </w:r>
    </w:p>
    <w:p w14:paraId="78BDC89A" w14:textId="4F896C3B" w:rsidR="00EE6600" w:rsidRDefault="00EE6600" w:rsidP="00EC1C37">
      <w:pPr>
        <w:jc w:val="both"/>
        <w:rPr>
          <w:sz w:val="22"/>
          <w:szCs w:val="22"/>
        </w:rPr>
      </w:pPr>
      <w:r>
        <w:rPr>
          <w:sz w:val="22"/>
          <w:szCs w:val="22"/>
        </w:rPr>
        <w:t>Questo brano di vangelo e in generale tutti i brani apocalittici ci invitano ad attendere un futuro migliore, un futuro migliore che però prevede la nostra testimonianza nel mondo.</w:t>
      </w:r>
    </w:p>
    <w:p w14:paraId="6609EE05" w14:textId="4C448B11" w:rsidR="00EE6600" w:rsidRDefault="00EE6600" w:rsidP="00EC1C37">
      <w:pPr>
        <w:jc w:val="both"/>
        <w:rPr>
          <w:sz w:val="22"/>
          <w:szCs w:val="22"/>
        </w:rPr>
      </w:pPr>
      <w:r>
        <w:rPr>
          <w:sz w:val="22"/>
          <w:szCs w:val="22"/>
        </w:rPr>
        <w:t>Testimonianza</w:t>
      </w:r>
      <w:r w:rsidR="00BB58A5">
        <w:rPr>
          <w:sz w:val="22"/>
          <w:szCs w:val="22"/>
        </w:rPr>
        <w:t>:</w:t>
      </w:r>
      <w:r>
        <w:rPr>
          <w:sz w:val="22"/>
          <w:szCs w:val="22"/>
        </w:rPr>
        <w:t xml:space="preserve"> altra parola molto importante che stiamo dimenticando, non certo di usarla ma di metterla in pratica</w:t>
      </w:r>
      <w:r w:rsidR="00BB58A5">
        <w:rPr>
          <w:sz w:val="22"/>
          <w:szCs w:val="22"/>
        </w:rPr>
        <w:t>!</w:t>
      </w:r>
      <w:r>
        <w:rPr>
          <w:sz w:val="22"/>
          <w:szCs w:val="22"/>
        </w:rPr>
        <w:t xml:space="preserve"> </w:t>
      </w:r>
      <w:r w:rsidR="00BB58A5">
        <w:rPr>
          <w:sz w:val="22"/>
          <w:szCs w:val="22"/>
        </w:rPr>
        <w:t>S</w:t>
      </w:r>
      <w:r>
        <w:rPr>
          <w:sz w:val="22"/>
          <w:szCs w:val="22"/>
        </w:rPr>
        <w:t>e noi tutti fossimo buoni testimoni di Cristo il mondo sarebbe sicuramente un posto più bello.</w:t>
      </w:r>
    </w:p>
    <w:p w14:paraId="60F90C8C" w14:textId="51E12389" w:rsidR="009E5836" w:rsidRDefault="00EE6600" w:rsidP="00EC1C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Perché? Perché </w:t>
      </w:r>
      <w:r w:rsidR="00536796">
        <w:rPr>
          <w:sz w:val="22"/>
          <w:szCs w:val="22"/>
        </w:rPr>
        <w:t xml:space="preserve">testimoniare </w:t>
      </w:r>
      <w:r w:rsidR="009E5836">
        <w:rPr>
          <w:sz w:val="22"/>
          <w:szCs w:val="22"/>
        </w:rPr>
        <w:t>viene us</w:t>
      </w:r>
      <w:r w:rsidR="00BB58A5">
        <w:rPr>
          <w:sz w:val="22"/>
          <w:szCs w:val="22"/>
        </w:rPr>
        <w:t>a</w:t>
      </w:r>
      <w:r w:rsidR="009E5836">
        <w:rPr>
          <w:sz w:val="22"/>
          <w:szCs w:val="22"/>
        </w:rPr>
        <w:t xml:space="preserve">to nel nuovo testamento con la parola </w:t>
      </w:r>
      <w:r w:rsidR="009E5836" w:rsidRPr="00BB58A5">
        <w:rPr>
          <w:sz w:val="22"/>
          <w:szCs w:val="22"/>
        </w:rPr>
        <w:t>greca [</w:t>
      </w:r>
      <w:proofErr w:type="spellStart"/>
      <w:r w:rsidR="009E5836" w:rsidRPr="00BB58A5">
        <w:rPr>
          <w:rStyle w:val="Enfasicorsivo"/>
          <w:sz w:val="22"/>
          <w:szCs w:val="22"/>
        </w:rPr>
        <w:t>martyréô</w:t>
      </w:r>
      <w:proofErr w:type="spellEnd"/>
      <w:r w:rsidR="009E5836" w:rsidRPr="00BB58A5">
        <w:rPr>
          <w:rStyle w:val="Enfasicorsivo"/>
          <w:i w:val="0"/>
          <w:iCs w:val="0"/>
          <w:sz w:val="22"/>
          <w:szCs w:val="22"/>
        </w:rPr>
        <w:t>]</w:t>
      </w:r>
      <w:r w:rsidR="00BB58A5">
        <w:rPr>
          <w:rStyle w:val="Enfasicorsivo"/>
          <w:i w:val="0"/>
          <w:iCs w:val="0"/>
          <w:sz w:val="22"/>
          <w:szCs w:val="22"/>
        </w:rPr>
        <w:t>;</w:t>
      </w:r>
      <w:r w:rsidR="009E5836" w:rsidRPr="00BB58A5">
        <w:rPr>
          <w:rStyle w:val="Enfasicorsivo"/>
          <w:i w:val="0"/>
          <w:iCs w:val="0"/>
          <w:sz w:val="22"/>
          <w:szCs w:val="22"/>
        </w:rPr>
        <w:t xml:space="preserve"> </w:t>
      </w:r>
      <w:r w:rsidR="009E5836" w:rsidRPr="00BB58A5">
        <w:rPr>
          <w:sz w:val="22"/>
          <w:szCs w:val="22"/>
        </w:rPr>
        <w:t>eh</w:t>
      </w:r>
      <w:r w:rsidR="009E5836">
        <w:rPr>
          <w:sz w:val="22"/>
          <w:szCs w:val="22"/>
        </w:rPr>
        <w:t xml:space="preserve"> </w:t>
      </w:r>
      <w:r w:rsidR="00BB58A5">
        <w:rPr>
          <w:sz w:val="22"/>
          <w:szCs w:val="22"/>
        </w:rPr>
        <w:t>sì</w:t>
      </w:r>
      <w:r w:rsidR="009E5836">
        <w:rPr>
          <w:sz w:val="22"/>
          <w:szCs w:val="22"/>
        </w:rPr>
        <w:t xml:space="preserve">, non si testimonia facendo gli spettatori, occorre metterci del proprio ed anche parecchio, molti prima di noi hanno dato anche la vita. </w:t>
      </w:r>
    </w:p>
    <w:p w14:paraId="1426A2AA" w14:textId="082EEB62" w:rsidR="009E5836" w:rsidRDefault="009E5836" w:rsidP="00EC1C37">
      <w:pPr>
        <w:jc w:val="both"/>
        <w:rPr>
          <w:sz w:val="22"/>
          <w:szCs w:val="22"/>
        </w:rPr>
      </w:pPr>
      <w:r>
        <w:rPr>
          <w:sz w:val="22"/>
          <w:szCs w:val="22"/>
        </w:rPr>
        <w:t>Non so se io sono capace di dare la vita per i miei amici, non so nemmeno se è questo che il Signore mi chiede e ci chiede con le parole del vangelo di oggi</w:t>
      </w:r>
      <w:r w:rsidR="00BB58A5">
        <w:rPr>
          <w:sz w:val="22"/>
          <w:szCs w:val="22"/>
        </w:rPr>
        <w:t>,</w:t>
      </w:r>
      <w:r>
        <w:rPr>
          <w:sz w:val="22"/>
          <w:szCs w:val="22"/>
        </w:rPr>
        <w:t xml:space="preserve"> però mi vengono in mente le parole di un ritornello di una vecchia canzone che ieri sera ho ascoltato durante una messa a Sesso: “nella notte o Dio noi veglieremo, con le lampade vestiti a festa. Presto arriverai e sarà giorno”.</w:t>
      </w:r>
    </w:p>
    <w:p w14:paraId="16372CFF" w14:textId="77777777" w:rsidR="00D22ED1" w:rsidRDefault="009E5836" w:rsidP="00EC1C37">
      <w:pPr>
        <w:jc w:val="both"/>
        <w:rPr>
          <w:sz w:val="22"/>
          <w:szCs w:val="22"/>
        </w:rPr>
      </w:pPr>
      <w:r>
        <w:rPr>
          <w:sz w:val="22"/>
          <w:szCs w:val="22"/>
        </w:rPr>
        <w:t>Togliamo la nebbia dal nostro cuore, smettiamo di avvilirci e di arrabbiarci per le cose che accadono nella notte del mondo</w:t>
      </w:r>
      <w:r w:rsidR="00D22ED1">
        <w:rPr>
          <w:sz w:val="22"/>
          <w:szCs w:val="22"/>
        </w:rPr>
        <w:t>.</w:t>
      </w:r>
    </w:p>
    <w:p w14:paraId="1EADDA17" w14:textId="692A1506" w:rsidR="00EE6600" w:rsidRPr="009E5836" w:rsidRDefault="00D22ED1" w:rsidP="00EC1C37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9E5836">
        <w:rPr>
          <w:sz w:val="22"/>
          <w:szCs w:val="22"/>
        </w:rPr>
        <w:t xml:space="preserve">repariamoci con il vestito della festa che lui stesso ha indossato </w:t>
      </w:r>
      <w:r>
        <w:rPr>
          <w:sz w:val="22"/>
          <w:szCs w:val="22"/>
        </w:rPr>
        <w:t xml:space="preserve">per primo </w:t>
      </w:r>
      <w:r w:rsidR="009E5836">
        <w:rPr>
          <w:sz w:val="22"/>
          <w:szCs w:val="22"/>
        </w:rPr>
        <w:t>durante l’ultima cena</w:t>
      </w:r>
      <w:r>
        <w:rPr>
          <w:sz w:val="22"/>
          <w:szCs w:val="22"/>
        </w:rPr>
        <w:t xml:space="preserve"> prima di lavare i piedi ai suoi discepoli, che oggi siamo noi</w:t>
      </w:r>
      <w:r w:rsidR="009E583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seguiamo questo suo esempio </w:t>
      </w:r>
      <w:r w:rsidR="009E5836">
        <w:rPr>
          <w:sz w:val="22"/>
          <w:szCs w:val="22"/>
        </w:rPr>
        <w:t xml:space="preserve">certi che </w:t>
      </w:r>
      <w:r>
        <w:rPr>
          <w:sz w:val="22"/>
          <w:szCs w:val="22"/>
        </w:rPr>
        <w:t>questo farà sorgere l’alba di un mondo migliore qui ed ora.</w:t>
      </w:r>
    </w:p>
    <w:sectPr w:rsidR="00EE6600" w:rsidRPr="009E5836" w:rsidSect="00EC1C37">
      <w:pgSz w:w="11900" w:h="16840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15417"/>
    <w:rsid w:val="000230B6"/>
    <w:rsid w:val="00037F0B"/>
    <w:rsid w:val="00042365"/>
    <w:rsid w:val="00055009"/>
    <w:rsid w:val="00066D26"/>
    <w:rsid w:val="00071B40"/>
    <w:rsid w:val="000726FE"/>
    <w:rsid w:val="0007799C"/>
    <w:rsid w:val="000969F4"/>
    <w:rsid w:val="000B6F2B"/>
    <w:rsid w:val="000D3012"/>
    <w:rsid w:val="000F2774"/>
    <w:rsid w:val="00106FD6"/>
    <w:rsid w:val="00160E0B"/>
    <w:rsid w:val="00161CF1"/>
    <w:rsid w:val="0016685E"/>
    <w:rsid w:val="00167C50"/>
    <w:rsid w:val="0017631B"/>
    <w:rsid w:val="001C7122"/>
    <w:rsid w:val="001E5194"/>
    <w:rsid w:val="00230BF2"/>
    <w:rsid w:val="00240AD6"/>
    <w:rsid w:val="00247137"/>
    <w:rsid w:val="002679AA"/>
    <w:rsid w:val="002918AD"/>
    <w:rsid w:val="002B23AC"/>
    <w:rsid w:val="002B5819"/>
    <w:rsid w:val="002C3CE9"/>
    <w:rsid w:val="002F15B2"/>
    <w:rsid w:val="002F2F19"/>
    <w:rsid w:val="002F40E8"/>
    <w:rsid w:val="00304194"/>
    <w:rsid w:val="00311DFD"/>
    <w:rsid w:val="0031322C"/>
    <w:rsid w:val="00316EAD"/>
    <w:rsid w:val="00322909"/>
    <w:rsid w:val="00324930"/>
    <w:rsid w:val="00330B28"/>
    <w:rsid w:val="003674D5"/>
    <w:rsid w:val="0037398E"/>
    <w:rsid w:val="003766E9"/>
    <w:rsid w:val="00385331"/>
    <w:rsid w:val="003C7E0E"/>
    <w:rsid w:val="003D7DC7"/>
    <w:rsid w:val="003F2076"/>
    <w:rsid w:val="00413DDF"/>
    <w:rsid w:val="00417A4E"/>
    <w:rsid w:val="00424E26"/>
    <w:rsid w:val="00464954"/>
    <w:rsid w:val="004A3E4B"/>
    <w:rsid w:val="004A5031"/>
    <w:rsid w:val="004C1D53"/>
    <w:rsid w:val="004C31FF"/>
    <w:rsid w:val="004C3F68"/>
    <w:rsid w:val="004D10A6"/>
    <w:rsid w:val="00503AF8"/>
    <w:rsid w:val="0050527D"/>
    <w:rsid w:val="00507266"/>
    <w:rsid w:val="005169DB"/>
    <w:rsid w:val="00523C40"/>
    <w:rsid w:val="00536796"/>
    <w:rsid w:val="005504C9"/>
    <w:rsid w:val="00573834"/>
    <w:rsid w:val="00584206"/>
    <w:rsid w:val="0059313D"/>
    <w:rsid w:val="00594F27"/>
    <w:rsid w:val="005A1E23"/>
    <w:rsid w:val="005B00F3"/>
    <w:rsid w:val="005B73A2"/>
    <w:rsid w:val="005C4249"/>
    <w:rsid w:val="005D4F2F"/>
    <w:rsid w:val="005F1D27"/>
    <w:rsid w:val="00644FB7"/>
    <w:rsid w:val="00691962"/>
    <w:rsid w:val="006973B0"/>
    <w:rsid w:val="006B18F2"/>
    <w:rsid w:val="006D6816"/>
    <w:rsid w:val="006D6E1F"/>
    <w:rsid w:val="006E11C1"/>
    <w:rsid w:val="006E6126"/>
    <w:rsid w:val="006F2170"/>
    <w:rsid w:val="006F2991"/>
    <w:rsid w:val="006F54C4"/>
    <w:rsid w:val="00704928"/>
    <w:rsid w:val="00760F1B"/>
    <w:rsid w:val="00767676"/>
    <w:rsid w:val="00771461"/>
    <w:rsid w:val="007A1F11"/>
    <w:rsid w:val="007C67B1"/>
    <w:rsid w:val="007F1C14"/>
    <w:rsid w:val="008115E9"/>
    <w:rsid w:val="00833A43"/>
    <w:rsid w:val="00835ED1"/>
    <w:rsid w:val="008B3C0A"/>
    <w:rsid w:val="008B5239"/>
    <w:rsid w:val="008B5DF2"/>
    <w:rsid w:val="008C3396"/>
    <w:rsid w:val="008C4B54"/>
    <w:rsid w:val="008E3E7C"/>
    <w:rsid w:val="008F06D0"/>
    <w:rsid w:val="008F6477"/>
    <w:rsid w:val="009154C6"/>
    <w:rsid w:val="00946037"/>
    <w:rsid w:val="009640A0"/>
    <w:rsid w:val="00990874"/>
    <w:rsid w:val="0099089C"/>
    <w:rsid w:val="00992622"/>
    <w:rsid w:val="009A778A"/>
    <w:rsid w:val="009B1E06"/>
    <w:rsid w:val="009D57B7"/>
    <w:rsid w:val="009E5836"/>
    <w:rsid w:val="009F447F"/>
    <w:rsid w:val="00A16539"/>
    <w:rsid w:val="00A32505"/>
    <w:rsid w:val="00A635FC"/>
    <w:rsid w:val="00A64D12"/>
    <w:rsid w:val="00A672AF"/>
    <w:rsid w:val="00AC4F7A"/>
    <w:rsid w:val="00AD427C"/>
    <w:rsid w:val="00AD4E85"/>
    <w:rsid w:val="00AE12B2"/>
    <w:rsid w:val="00B04A9A"/>
    <w:rsid w:val="00B34CA0"/>
    <w:rsid w:val="00B45406"/>
    <w:rsid w:val="00B904D7"/>
    <w:rsid w:val="00B9740E"/>
    <w:rsid w:val="00BB58A5"/>
    <w:rsid w:val="00BC53EB"/>
    <w:rsid w:val="00BD79BF"/>
    <w:rsid w:val="00C04DF4"/>
    <w:rsid w:val="00C30B9F"/>
    <w:rsid w:val="00C33B7A"/>
    <w:rsid w:val="00C6595F"/>
    <w:rsid w:val="00C76445"/>
    <w:rsid w:val="00C84235"/>
    <w:rsid w:val="00CA39D1"/>
    <w:rsid w:val="00CB15A8"/>
    <w:rsid w:val="00CB50E3"/>
    <w:rsid w:val="00CC3C48"/>
    <w:rsid w:val="00CD36B8"/>
    <w:rsid w:val="00CD693A"/>
    <w:rsid w:val="00CE0803"/>
    <w:rsid w:val="00D07D47"/>
    <w:rsid w:val="00D16412"/>
    <w:rsid w:val="00D22ED1"/>
    <w:rsid w:val="00D326DC"/>
    <w:rsid w:val="00D35397"/>
    <w:rsid w:val="00D5030D"/>
    <w:rsid w:val="00D7254F"/>
    <w:rsid w:val="00D72BC0"/>
    <w:rsid w:val="00D93E86"/>
    <w:rsid w:val="00D9470A"/>
    <w:rsid w:val="00D95D27"/>
    <w:rsid w:val="00DA50F6"/>
    <w:rsid w:val="00DA5EF3"/>
    <w:rsid w:val="00DD4802"/>
    <w:rsid w:val="00DD4933"/>
    <w:rsid w:val="00DE470E"/>
    <w:rsid w:val="00DF5A4D"/>
    <w:rsid w:val="00DF674A"/>
    <w:rsid w:val="00E04DE6"/>
    <w:rsid w:val="00E0670A"/>
    <w:rsid w:val="00E12D56"/>
    <w:rsid w:val="00E144F7"/>
    <w:rsid w:val="00E62A83"/>
    <w:rsid w:val="00E70E07"/>
    <w:rsid w:val="00E71471"/>
    <w:rsid w:val="00E71482"/>
    <w:rsid w:val="00EC1C37"/>
    <w:rsid w:val="00EC54B1"/>
    <w:rsid w:val="00ED06FF"/>
    <w:rsid w:val="00ED2EE2"/>
    <w:rsid w:val="00EE6600"/>
    <w:rsid w:val="00EF085E"/>
    <w:rsid w:val="00F11EA1"/>
    <w:rsid w:val="00F149E6"/>
    <w:rsid w:val="00F14C91"/>
    <w:rsid w:val="00F2412B"/>
    <w:rsid w:val="00F41B1B"/>
    <w:rsid w:val="00F56A37"/>
    <w:rsid w:val="00F63541"/>
    <w:rsid w:val="00F637E3"/>
    <w:rsid w:val="00F66615"/>
    <w:rsid w:val="00F94BAD"/>
    <w:rsid w:val="00FA681D"/>
    <w:rsid w:val="00FB1581"/>
    <w:rsid w:val="00FB58F7"/>
    <w:rsid w:val="00FF645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CA423-E99F-49DB-B889-05AB7799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8</cp:revision>
  <dcterms:created xsi:type="dcterms:W3CDTF">2022-11-05T16:01:00Z</dcterms:created>
  <dcterms:modified xsi:type="dcterms:W3CDTF">2022-11-07T10:39:00Z</dcterms:modified>
</cp:coreProperties>
</file>