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0271078A" w:rsidR="000969F4" w:rsidRPr="000969F4" w:rsidRDefault="00A12267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I DOMENICA DI QUARESIMA</w:t>
      </w:r>
    </w:p>
    <w:p w14:paraId="1FE9CB90" w14:textId="4FC0CB19" w:rsidR="000969F4" w:rsidRPr="000969F4" w:rsidRDefault="000969F4" w:rsidP="000969F4">
      <w:pPr>
        <w:jc w:val="center"/>
        <w:rPr>
          <w:rFonts w:eastAsia="Times New Roman" w:cstheme="minorHAnsi"/>
          <w:b/>
          <w:bCs/>
          <w:lang w:eastAsia="it-IT"/>
        </w:rPr>
      </w:pPr>
      <w:r w:rsidRPr="000969F4">
        <w:rPr>
          <w:rFonts w:eastAsia="Times New Roman" w:cstheme="minorHAnsi"/>
          <w:b/>
          <w:bCs/>
          <w:lang w:eastAsia="it-IT"/>
        </w:rPr>
        <w:t xml:space="preserve">ANNO </w:t>
      </w:r>
      <w:r w:rsidR="00A256EC">
        <w:rPr>
          <w:rFonts w:eastAsia="Times New Roman" w:cstheme="minorHAnsi"/>
          <w:b/>
          <w:bCs/>
          <w:lang w:eastAsia="it-IT"/>
        </w:rPr>
        <w:t>A</w:t>
      </w:r>
    </w:p>
    <w:p w14:paraId="673307E9" w14:textId="6F2F98A6" w:rsid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10000B19" w14:textId="77777777" w:rsidR="004548A0" w:rsidRPr="000969F4" w:rsidRDefault="004548A0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1567AFDA" w:rsidR="000969F4" w:rsidRPr="000969F4" w:rsidRDefault="000969F4" w:rsidP="000969F4">
      <w:pPr>
        <w:rPr>
          <w:rFonts w:ascii="Calibri" w:eastAsia="Times New Roman" w:hAnsi="Calibri" w:cs="Calibri"/>
          <w:b/>
          <w:bCs/>
          <w:sz w:val="22"/>
          <w:szCs w:val="22"/>
          <w:lang w:eastAsia="it-IT"/>
        </w:rPr>
      </w:pP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Dal Vangelo secondo </w:t>
      </w:r>
      <w:r w:rsidR="00A12267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>Matteo</w:t>
      </w: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r w:rsidR="00A12267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Mt 4,1-11)</w:t>
      </w:r>
    </w:p>
    <w:p w14:paraId="033C8628" w14:textId="3E324878" w:rsidR="00A12267" w:rsidRPr="00A12267" w:rsidRDefault="00A12267" w:rsidP="005525B4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A12267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In quel tempo, Gesù fu condotto dallo Spirito nel deserto, per essere tentato dal diavolo. Dopo aver digiunato quaranta giorni e quaranta notti, alla fine ebbe fame. Il tentatore gli si avvicinò e gli disse: «Se tu sei Figlio di Dio, di’ che queste pietre diventino pane». Ma egli rispose: «Sta scritto: “Non di solo pane vivrà l’uomo, ma di ogni parola che esce dalla bocca di Dio”».</w:t>
      </w:r>
    </w:p>
    <w:p w14:paraId="43F351D8" w14:textId="77777777" w:rsidR="00A12267" w:rsidRPr="00A12267" w:rsidRDefault="00A12267" w:rsidP="005525B4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A12267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 xml:space="preserve">Allora il diavolo lo portò nella città santa, lo pose sul punto più alto del tempio e gli disse: «Se tu sei Figlio di Dio, </w:t>
      </w:r>
      <w:proofErr w:type="spellStart"/>
      <w:r w:rsidRPr="00A12267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gèttati</w:t>
      </w:r>
      <w:proofErr w:type="spellEnd"/>
      <w:r w:rsidRPr="00A12267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 xml:space="preserve"> giù; sta scritto infatti: “Ai suoi angeli darà ordini a tuo riguardo ed essi ti porteranno sulle loro mani perché il tuo piede non inciampi in una pietra”». Gesù gli rispose: «Sta scritto anche: “Non metterai alla prova il Signore Dio tuo”».</w:t>
      </w:r>
    </w:p>
    <w:p w14:paraId="6897B6D7" w14:textId="77777777" w:rsidR="00A12267" w:rsidRPr="00A12267" w:rsidRDefault="00A12267" w:rsidP="005525B4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A12267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Di nuovo il diavolo lo portò sopra un monte altissimo e gli mostrò tutti i regni del mondo e la loro gloria e gli disse: «Tutte queste cose io ti darò se, gettandoti ai miei piedi, mi adorerai». Allora Gesù gli rispose: «</w:t>
      </w:r>
      <w:proofErr w:type="spellStart"/>
      <w:r w:rsidRPr="00A12267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Vàttene</w:t>
      </w:r>
      <w:proofErr w:type="spellEnd"/>
      <w:r w:rsidRPr="00A12267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, satana! Sta scritto infatti: “Il Signore, Dio tuo, adorerai: a lui solo renderai culto”».</w:t>
      </w:r>
    </w:p>
    <w:p w14:paraId="2E698C21" w14:textId="1AB0ED9E" w:rsidR="00BF3D85" w:rsidRDefault="00A12267" w:rsidP="005525B4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A12267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Allora il diavolo lo lasciò, ed ecco degli angeli gli si avvicinarono e lo servivano.</w:t>
      </w:r>
    </w:p>
    <w:p w14:paraId="10987A07" w14:textId="77777777" w:rsidR="00A12267" w:rsidRDefault="00A12267" w:rsidP="005525B4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</w:p>
    <w:p w14:paraId="0E6901BA" w14:textId="7D4E4040" w:rsidR="008F06D0" w:rsidRDefault="008F06D0" w:rsidP="005525B4">
      <w:pPr>
        <w:jc w:val="both"/>
      </w:pPr>
    </w:p>
    <w:p w14:paraId="3E03D415" w14:textId="77777777" w:rsidR="00395275" w:rsidRDefault="00395275" w:rsidP="005525B4">
      <w:pPr>
        <w:jc w:val="both"/>
      </w:pPr>
    </w:p>
    <w:p w14:paraId="0EFC7644" w14:textId="7272E61A" w:rsidR="00892278" w:rsidRPr="005525B4" w:rsidRDefault="003C0440" w:rsidP="005525B4">
      <w:pPr>
        <w:jc w:val="both"/>
        <w:rPr>
          <w:sz w:val="22"/>
          <w:szCs w:val="22"/>
        </w:rPr>
      </w:pPr>
      <w:r w:rsidRPr="005525B4">
        <w:rPr>
          <w:sz w:val="22"/>
          <w:szCs w:val="22"/>
        </w:rPr>
        <w:t>Le tentazion</w:t>
      </w:r>
      <w:r w:rsidR="00044021" w:rsidRPr="005525B4">
        <w:rPr>
          <w:sz w:val="22"/>
          <w:szCs w:val="22"/>
        </w:rPr>
        <w:t>i</w:t>
      </w:r>
      <w:r w:rsidRPr="005525B4">
        <w:rPr>
          <w:sz w:val="22"/>
          <w:szCs w:val="22"/>
        </w:rPr>
        <w:t xml:space="preserve"> cui è sottoposto Gesù durante i quaranta giorni nel deserto </w:t>
      </w:r>
      <w:r w:rsidR="00044021" w:rsidRPr="005525B4">
        <w:rPr>
          <w:sz w:val="22"/>
          <w:szCs w:val="22"/>
        </w:rPr>
        <w:t xml:space="preserve">ci </w:t>
      </w:r>
      <w:r w:rsidRPr="005525B4">
        <w:rPr>
          <w:sz w:val="22"/>
          <w:szCs w:val="22"/>
        </w:rPr>
        <w:t xml:space="preserve">danno </w:t>
      </w:r>
      <w:r w:rsidR="00044021" w:rsidRPr="005525B4">
        <w:rPr>
          <w:sz w:val="22"/>
          <w:szCs w:val="22"/>
        </w:rPr>
        <w:t xml:space="preserve">sempre </w:t>
      </w:r>
      <w:r w:rsidRPr="005525B4">
        <w:rPr>
          <w:sz w:val="22"/>
          <w:szCs w:val="22"/>
        </w:rPr>
        <w:t xml:space="preserve">quella inevitabile sensazione di </w:t>
      </w:r>
      <w:proofErr w:type="spellStart"/>
      <w:r w:rsidRPr="005525B4">
        <w:rPr>
          <w:i/>
          <w:iCs/>
          <w:sz w:val="22"/>
          <w:szCs w:val="22"/>
        </w:rPr>
        <w:t>d</w:t>
      </w:r>
      <w:r w:rsidR="00044021" w:rsidRPr="005525B4">
        <w:rPr>
          <w:i/>
          <w:iCs/>
          <w:sz w:val="22"/>
          <w:szCs w:val="22"/>
        </w:rPr>
        <w:t>é</w:t>
      </w:r>
      <w:r w:rsidRPr="005525B4">
        <w:rPr>
          <w:i/>
          <w:iCs/>
          <w:sz w:val="22"/>
          <w:szCs w:val="22"/>
        </w:rPr>
        <w:t>j</w:t>
      </w:r>
      <w:r w:rsidR="00044021" w:rsidRPr="005525B4">
        <w:rPr>
          <w:i/>
          <w:iCs/>
          <w:sz w:val="22"/>
          <w:szCs w:val="22"/>
        </w:rPr>
        <w:t>à</w:t>
      </w:r>
      <w:proofErr w:type="spellEnd"/>
      <w:r w:rsidR="00044021" w:rsidRPr="005525B4">
        <w:rPr>
          <w:i/>
          <w:iCs/>
          <w:sz w:val="22"/>
          <w:szCs w:val="22"/>
        </w:rPr>
        <w:t xml:space="preserve"> </w:t>
      </w:r>
      <w:r w:rsidRPr="005525B4">
        <w:rPr>
          <w:i/>
          <w:iCs/>
          <w:sz w:val="22"/>
          <w:szCs w:val="22"/>
        </w:rPr>
        <w:t>vu</w:t>
      </w:r>
      <w:r w:rsidRPr="005525B4">
        <w:rPr>
          <w:sz w:val="22"/>
          <w:szCs w:val="22"/>
        </w:rPr>
        <w:t xml:space="preserve">. Ma non dovuta al fatto che conosciamo questo racconto a memoria. Tutt’altro: è perché </w:t>
      </w:r>
      <w:r w:rsidR="0029257E" w:rsidRPr="005525B4">
        <w:rPr>
          <w:sz w:val="22"/>
          <w:szCs w:val="22"/>
        </w:rPr>
        <w:t xml:space="preserve">in un qualche modo misterioso </w:t>
      </w:r>
      <w:r w:rsidRPr="005525B4">
        <w:rPr>
          <w:sz w:val="22"/>
          <w:szCs w:val="22"/>
        </w:rPr>
        <w:t>realizziamo che quelle tentazioni</w:t>
      </w:r>
      <w:r w:rsidR="00892278" w:rsidRPr="005525B4">
        <w:rPr>
          <w:sz w:val="22"/>
          <w:szCs w:val="22"/>
        </w:rPr>
        <w:t xml:space="preserve"> assomigliano </w:t>
      </w:r>
      <w:r w:rsidR="00044021" w:rsidRPr="005525B4">
        <w:rPr>
          <w:sz w:val="22"/>
          <w:szCs w:val="22"/>
        </w:rPr>
        <w:t xml:space="preserve">molto </w:t>
      </w:r>
      <w:r w:rsidR="00892278" w:rsidRPr="005525B4">
        <w:rPr>
          <w:sz w:val="22"/>
          <w:szCs w:val="22"/>
        </w:rPr>
        <w:t>alle nostre di tutti i giorni.</w:t>
      </w:r>
    </w:p>
    <w:p w14:paraId="0DD3E2A6" w14:textId="0651D9A3" w:rsidR="00892278" w:rsidRPr="005525B4" w:rsidRDefault="00892278" w:rsidP="005525B4">
      <w:pPr>
        <w:jc w:val="both"/>
        <w:rPr>
          <w:sz w:val="22"/>
          <w:szCs w:val="22"/>
        </w:rPr>
      </w:pPr>
    </w:p>
    <w:p w14:paraId="14AABCB2" w14:textId="65ED8A88" w:rsidR="00892278" w:rsidRPr="005525B4" w:rsidRDefault="00892278" w:rsidP="005525B4">
      <w:pPr>
        <w:jc w:val="both"/>
        <w:rPr>
          <w:sz w:val="22"/>
          <w:szCs w:val="22"/>
        </w:rPr>
      </w:pPr>
      <w:r w:rsidRPr="005525B4">
        <w:rPr>
          <w:sz w:val="22"/>
          <w:szCs w:val="22"/>
        </w:rPr>
        <w:t xml:space="preserve">La prima </w:t>
      </w:r>
      <w:r w:rsidR="0029257E" w:rsidRPr="005525B4">
        <w:rPr>
          <w:sz w:val="22"/>
          <w:szCs w:val="22"/>
        </w:rPr>
        <w:t>lusinga</w:t>
      </w:r>
      <w:r w:rsidRPr="005525B4">
        <w:rPr>
          <w:sz w:val="22"/>
          <w:szCs w:val="22"/>
        </w:rPr>
        <w:t xml:space="preserve"> del diavolo riguarda il corpo e le cose, un saziare la fame. La fame del pane, la fame del quotidiano, di tutto ciò di cui ci nutriamo e che non ci </w:t>
      </w:r>
      <w:r w:rsidR="003C0440" w:rsidRPr="005525B4">
        <w:rPr>
          <w:sz w:val="22"/>
          <w:szCs w:val="22"/>
        </w:rPr>
        <w:t>sazia</w:t>
      </w:r>
      <w:r w:rsidRPr="005525B4">
        <w:rPr>
          <w:sz w:val="22"/>
          <w:szCs w:val="22"/>
        </w:rPr>
        <w:t xml:space="preserve">. L’affanno del lavoro, la bellezza, i soldi: queste sono </w:t>
      </w:r>
      <w:r w:rsidR="0029257E" w:rsidRPr="005525B4">
        <w:rPr>
          <w:sz w:val="22"/>
          <w:szCs w:val="22"/>
        </w:rPr>
        <w:t xml:space="preserve">le </w:t>
      </w:r>
      <w:r w:rsidRPr="005525B4">
        <w:rPr>
          <w:sz w:val="22"/>
          <w:szCs w:val="22"/>
        </w:rPr>
        <w:t xml:space="preserve">pietre che non saziano il nostro senso di vita. Lo sappiamo bene, Gesù non sta attento solo al pane fisico, ma soprattutto al pane della </w:t>
      </w:r>
      <w:r w:rsidR="003C0440" w:rsidRPr="005525B4">
        <w:rPr>
          <w:sz w:val="22"/>
          <w:szCs w:val="22"/>
        </w:rPr>
        <w:t>V</w:t>
      </w:r>
      <w:r w:rsidRPr="005525B4">
        <w:rPr>
          <w:sz w:val="22"/>
          <w:szCs w:val="22"/>
        </w:rPr>
        <w:t xml:space="preserve">ita </w:t>
      </w:r>
      <w:r w:rsidR="003C0440" w:rsidRPr="005525B4">
        <w:rPr>
          <w:sz w:val="22"/>
          <w:szCs w:val="22"/>
        </w:rPr>
        <w:t>E</w:t>
      </w:r>
      <w:r w:rsidRPr="005525B4">
        <w:rPr>
          <w:sz w:val="22"/>
          <w:szCs w:val="22"/>
        </w:rPr>
        <w:t xml:space="preserve">terna. </w:t>
      </w:r>
      <w:r w:rsidR="00044021" w:rsidRPr="005525B4">
        <w:rPr>
          <w:sz w:val="22"/>
          <w:szCs w:val="22"/>
        </w:rPr>
        <w:t>Se vuoi diventare</w:t>
      </w:r>
      <w:r w:rsidRPr="005525B4">
        <w:rPr>
          <w:sz w:val="22"/>
          <w:szCs w:val="22"/>
        </w:rPr>
        <w:t xml:space="preserve"> più uomo</w:t>
      </w:r>
      <w:r w:rsidR="00044021" w:rsidRPr="005525B4">
        <w:rPr>
          <w:sz w:val="22"/>
          <w:szCs w:val="22"/>
        </w:rPr>
        <w:t xml:space="preserve"> e </w:t>
      </w:r>
      <w:r w:rsidRPr="005525B4">
        <w:rPr>
          <w:sz w:val="22"/>
          <w:szCs w:val="22"/>
        </w:rPr>
        <w:t>vivere meglio la tua vita</w:t>
      </w:r>
      <w:r w:rsidR="00044021" w:rsidRPr="005525B4">
        <w:rPr>
          <w:sz w:val="22"/>
          <w:szCs w:val="22"/>
        </w:rPr>
        <w:t>, a</w:t>
      </w:r>
      <w:r w:rsidRPr="005525B4">
        <w:rPr>
          <w:sz w:val="22"/>
          <w:szCs w:val="22"/>
        </w:rPr>
        <w:t xml:space="preserve">llora non inaridirla in cerca di beni concreti e vai all’essenziale. Gesù non ha mai cercato il pane a suo vantaggio per nutrire la sua pancia. Anzi, è lui che si è fatto pane per ognuno di noi. Il pane </w:t>
      </w:r>
      <w:r w:rsidR="009170AA" w:rsidRPr="005525B4">
        <w:rPr>
          <w:sz w:val="22"/>
          <w:szCs w:val="22"/>
        </w:rPr>
        <w:t>serve alla</w:t>
      </w:r>
      <w:r w:rsidRPr="005525B4">
        <w:rPr>
          <w:sz w:val="22"/>
          <w:szCs w:val="22"/>
        </w:rPr>
        <w:t xml:space="preserve"> vita</w:t>
      </w:r>
      <w:r w:rsidR="009170AA" w:rsidRPr="005525B4">
        <w:rPr>
          <w:sz w:val="22"/>
          <w:szCs w:val="22"/>
        </w:rPr>
        <w:t>,</w:t>
      </w:r>
      <w:r w:rsidRPr="005525B4">
        <w:rPr>
          <w:sz w:val="22"/>
          <w:szCs w:val="22"/>
        </w:rPr>
        <w:t xml:space="preserve"> </w:t>
      </w:r>
      <w:r w:rsidR="00652394" w:rsidRPr="005525B4">
        <w:rPr>
          <w:sz w:val="22"/>
          <w:szCs w:val="22"/>
        </w:rPr>
        <w:t xml:space="preserve">certo, </w:t>
      </w:r>
      <w:r w:rsidRPr="005525B4">
        <w:rPr>
          <w:sz w:val="22"/>
          <w:szCs w:val="22"/>
        </w:rPr>
        <w:t>ma non riempie il cuore. Se guardi bene</w:t>
      </w:r>
      <w:r w:rsidR="00652394" w:rsidRPr="005525B4">
        <w:rPr>
          <w:sz w:val="22"/>
          <w:szCs w:val="22"/>
        </w:rPr>
        <w:t>,</w:t>
      </w:r>
      <w:r w:rsidRPr="005525B4">
        <w:rPr>
          <w:sz w:val="22"/>
          <w:szCs w:val="22"/>
        </w:rPr>
        <w:t xml:space="preserve"> tu hai </w:t>
      </w:r>
      <w:r w:rsidR="003C0440" w:rsidRPr="005525B4">
        <w:rPr>
          <w:sz w:val="22"/>
          <w:szCs w:val="22"/>
        </w:rPr>
        <w:t>fame</w:t>
      </w:r>
      <w:r w:rsidRPr="005525B4">
        <w:rPr>
          <w:sz w:val="22"/>
          <w:szCs w:val="22"/>
        </w:rPr>
        <w:t xml:space="preserve"> di infinito, desiderio di eternità, hai </w:t>
      </w:r>
      <w:r w:rsidR="003C0440" w:rsidRPr="005525B4">
        <w:rPr>
          <w:sz w:val="22"/>
          <w:szCs w:val="22"/>
        </w:rPr>
        <w:t>fame</w:t>
      </w:r>
      <w:r w:rsidRPr="005525B4">
        <w:rPr>
          <w:sz w:val="22"/>
          <w:szCs w:val="22"/>
        </w:rPr>
        <w:t xml:space="preserve"> di Dio nel tuo cuore. </w:t>
      </w:r>
    </w:p>
    <w:p w14:paraId="5DA6A9AF" w14:textId="77777777" w:rsidR="00892278" w:rsidRPr="005525B4" w:rsidRDefault="00892278" w:rsidP="005525B4">
      <w:pPr>
        <w:jc w:val="both"/>
        <w:rPr>
          <w:sz w:val="22"/>
          <w:szCs w:val="22"/>
        </w:rPr>
      </w:pPr>
    </w:p>
    <w:p w14:paraId="7515B517" w14:textId="7455C66F" w:rsidR="00892278" w:rsidRPr="005525B4" w:rsidRDefault="00892278" w:rsidP="005525B4">
      <w:pPr>
        <w:jc w:val="both"/>
        <w:rPr>
          <w:sz w:val="22"/>
          <w:szCs w:val="22"/>
        </w:rPr>
      </w:pPr>
      <w:r w:rsidRPr="005525B4">
        <w:rPr>
          <w:sz w:val="22"/>
          <w:szCs w:val="22"/>
        </w:rPr>
        <w:t>La seconda tentazione è quella di manipolare Dio, di attaccarci a una fede miracolista che cerca il prodigio. Gesù</w:t>
      </w:r>
      <w:r w:rsidR="009170AA" w:rsidRPr="005525B4">
        <w:rPr>
          <w:sz w:val="22"/>
          <w:szCs w:val="22"/>
        </w:rPr>
        <w:t xml:space="preserve"> </w:t>
      </w:r>
      <w:r w:rsidRPr="005525B4">
        <w:rPr>
          <w:sz w:val="22"/>
          <w:szCs w:val="22"/>
        </w:rPr>
        <w:t xml:space="preserve">chiede </w:t>
      </w:r>
      <w:r w:rsidR="009170AA" w:rsidRPr="005525B4">
        <w:rPr>
          <w:sz w:val="22"/>
          <w:szCs w:val="22"/>
        </w:rPr>
        <w:t>spesso</w:t>
      </w:r>
      <w:r w:rsidRPr="005525B4">
        <w:rPr>
          <w:sz w:val="22"/>
          <w:szCs w:val="22"/>
        </w:rPr>
        <w:t xml:space="preserve"> ai</w:t>
      </w:r>
      <w:r w:rsidR="00652394" w:rsidRPr="005525B4">
        <w:rPr>
          <w:sz w:val="22"/>
          <w:szCs w:val="22"/>
        </w:rPr>
        <w:t xml:space="preserve"> guariti</w:t>
      </w:r>
      <w:r w:rsidRPr="005525B4">
        <w:rPr>
          <w:sz w:val="22"/>
          <w:szCs w:val="22"/>
        </w:rPr>
        <w:t xml:space="preserve"> di </w:t>
      </w:r>
      <w:r w:rsidR="00044021" w:rsidRPr="005525B4">
        <w:rPr>
          <w:sz w:val="22"/>
          <w:szCs w:val="22"/>
        </w:rPr>
        <w:t>tacere</w:t>
      </w:r>
      <w:r w:rsidR="009170AA" w:rsidRPr="005525B4">
        <w:rPr>
          <w:sz w:val="22"/>
          <w:szCs w:val="22"/>
        </w:rPr>
        <w:t xml:space="preserve"> e non fare pubblicità ai suoi </w:t>
      </w:r>
      <w:r w:rsidR="00652394" w:rsidRPr="005525B4">
        <w:rPr>
          <w:sz w:val="22"/>
          <w:szCs w:val="22"/>
        </w:rPr>
        <w:t>miracoli</w:t>
      </w:r>
      <w:r w:rsidRPr="005525B4">
        <w:rPr>
          <w:sz w:val="22"/>
          <w:szCs w:val="22"/>
        </w:rPr>
        <w:t xml:space="preserve">. Satana, </w:t>
      </w:r>
      <w:r w:rsidR="009170AA" w:rsidRPr="005525B4">
        <w:rPr>
          <w:sz w:val="22"/>
          <w:szCs w:val="22"/>
        </w:rPr>
        <w:t xml:space="preserve">sempre seduttivo, </w:t>
      </w:r>
      <w:r w:rsidRPr="005525B4">
        <w:rPr>
          <w:sz w:val="22"/>
          <w:szCs w:val="22"/>
        </w:rPr>
        <w:t xml:space="preserve">invece </w:t>
      </w:r>
      <w:r w:rsidR="0029257E" w:rsidRPr="005525B4">
        <w:rPr>
          <w:sz w:val="22"/>
          <w:szCs w:val="22"/>
        </w:rPr>
        <w:t>lo invita al</w:t>
      </w:r>
      <w:r w:rsidRPr="005525B4">
        <w:rPr>
          <w:sz w:val="22"/>
          <w:szCs w:val="22"/>
        </w:rPr>
        <w:t xml:space="preserve"> contrario. La risposta di Gesù è </w:t>
      </w:r>
      <w:r w:rsidR="009170AA" w:rsidRPr="005525B4">
        <w:rPr>
          <w:sz w:val="22"/>
          <w:szCs w:val="22"/>
        </w:rPr>
        <w:t>chiara</w:t>
      </w:r>
      <w:r w:rsidRPr="005525B4">
        <w:rPr>
          <w:sz w:val="22"/>
          <w:szCs w:val="22"/>
        </w:rPr>
        <w:t>: non</w:t>
      </w:r>
      <w:r w:rsidR="0029257E" w:rsidRPr="005525B4">
        <w:rPr>
          <w:sz w:val="22"/>
          <w:szCs w:val="22"/>
        </w:rPr>
        <w:t xml:space="preserve"> devi</w:t>
      </w:r>
      <w:r w:rsidRPr="005525B4">
        <w:rPr>
          <w:sz w:val="22"/>
          <w:szCs w:val="22"/>
        </w:rPr>
        <w:t xml:space="preserve"> tentare Di</w:t>
      </w:r>
      <w:r w:rsidR="009170AA" w:rsidRPr="005525B4">
        <w:rPr>
          <w:sz w:val="22"/>
          <w:szCs w:val="22"/>
        </w:rPr>
        <w:t>o</w:t>
      </w:r>
      <w:r w:rsidR="00044021" w:rsidRPr="005525B4">
        <w:rPr>
          <w:sz w:val="22"/>
          <w:szCs w:val="22"/>
        </w:rPr>
        <w:t>, ma fida</w:t>
      </w:r>
      <w:r w:rsidR="0029257E" w:rsidRPr="005525B4">
        <w:rPr>
          <w:sz w:val="22"/>
          <w:szCs w:val="22"/>
        </w:rPr>
        <w:t>rti</w:t>
      </w:r>
      <w:r w:rsidR="00044021" w:rsidRPr="005525B4">
        <w:rPr>
          <w:sz w:val="22"/>
          <w:szCs w:val="22"/>
        </w:rPr>
        <w:t xml:space="preserve"> di </w:t>
      </w:r>
      <w:r w:rsidRPr="005525B4">
        <w:rPr>
          <w:sz w:val="22"/>
          <w:szCs w:val="22"/>
        </w:rPr>
        <w:t xml:space="preserve">un Dio discreto </w:t>
      </w:r>
      <w:r w:rsidR="009170AA" w:rsidRPr="005525B4">
        <w:rPr>
          <w:sz w:val="22"/>
          <w:szCs w:val="22"/>
        </w:rPr>
        <w:t>e per certi versi nascosto</w:t>
      </w:r>
      <w:r w:rsidR="00044021" w:rsidRPr="005525B4">
        <w:rPr>
          <w:sz w:val="22"/>
          <w:szCs w:val="22"/>
        </w:rPr>
        <w:t xml:space="preserve">. </w:t>
      </w:r>
      <w:r w:rsidR="00652394" w:rsidRPr="005525B4">
        <w:rPr>
          <w:sz w:val="22"/>
          <w:szCs w:val="22"/>
        </w:rPr>
        <w:t xml:space="preserve">Forse il Signore non ti darà tutto ciò che chiedi, eppure ti darà tutto ciò che </w:t>
      </w:r>
      <w:r w:rsidR="0029257E" w:rsidRPr="005525B4">
        <w:rPr>
          <w:sz w:val="22"/>
          <w:szCs w:val="22"/>
        </w:rPr>
        <w:t xml:space="preserve">ti </w:t>
      </w:r>
      <w:r w:rsidR="00652394" w:rsidRPr="005525B4">
        <w:rPr>
          <w:sz w:val="22"/>
          <w:szCs w:val="22"/>
        </w:rPr>
        <w:t>serve e di cui hai bisogno</w:t>
      </w:r>
      <w:r w:rsidR="00044021" w:rsidRPr="005525B4">
        <w:rPr>
          <w:sz w:val="22"/>
          <w:szCs w:val="22"/>
        </w:rPr>
        <w:t>,</w:t>
      </w:r>
      <w:r w:rsidR="00652394" w:rsidRPr="005525B4">
        <w:rPr>
          <w:sz w:val="22"/>
          <w:szCs w:val="22"/>
        </w:rPr>
        <w:t xml:space="preserve"> perché Egli è un Padre che ama sempre. </w:t>
      </w:r>
    </w:p>
    <w:p w14:paraId="5CD6A01D" w14:textId="77777777" w:rsidR="009170AA" w:rsidRPr="005525B4" w:rsidRDefault="009170AA" w:rsidP="005525B4">
      <w:pPr>
        <w:jc w:val="both"/>
        <w:rPr>
          <w:sz w:val="22"/>
          <w:szCs w:val="22"/>
        </w:rPr>
      </w:pPr>
    </w:p>
    <w:p w14:paraId="5CD1334B" w14:textId="12ABD0F5" w:rsidR="00892278" w:rsidRPr="005525B4" w:rsidRDefault="00892278" w:rsidP="005525B4">
      <w:pPr>
        <w:jc w:val="both"/>
        <w:rPr>
          <w:sz w:val="22"/>
          <w:szCs w:val="22"/>
        </w:rPr>
      </w:pPr>
      <w:r w:rsidRPr="005525B4">
        <w:rPr>
          <w:sz w:val="22"/>
          <w:szCs w:val="22"/>
        </w:rPr>
        <w:t xml:space="preserve">E poi c’è la terza tentazione. Quando il diavolo </w:t>
      </w:r>
      <w:r w:rsidR="00DD1749" w:rsidRPr="005525B4">
        <w:rPr>
          <w:sz w:val="22"/>
          <w:szCs w:val="22"/>
        </w:rPr>
        <w:t>prova Gesù</w:t>
      </w:r>
      <w:r w:rsidR="00652394" w:rsidRPr="005525B4">
        <w:rPr>
          <w:sz w:val="22"/>
          <w:szCs w:val="22"/>
        </w:rPr>
        <w:t xml:space="preserve"> con la </w:t>
      </w:r>
      <w:r w:rsidRPr="005525B4">
        <w:rPr>
          <w:sz w:val="22"/>
          <w:szCs w:val="22"/>
        </w:rPr>
        <w:t>tentazione del potere, di essere sempre in prima vista, di avere il palcoscenico</w:t>
      </w:r>
      <w:r w:rsidR="00652394" w:rsidRPr="005525B4">
        <w:rPr>
          <w:sz w:val="22"/>
          <w:szCs w:val="22"/>
        </w:rPr>
        <w:t xml:space="preserve">, di ottenere un poco di </w:t>
      </w:r>
      <w:r w:rsidRPr="005525B4">
        <w:rPr>
          <w:sz w:val="22"/>
          <w:szCs w:val="22"/>
        </w:rPr>
        <w:t>considerazione dagli altri</w:t>
      </w:r>
      <w:r w:rsidR="00652394" w:rsidRPr="005525B4">
        <w:rPr>
          <w:sz w:val="22"/>
          <w:szCs w:val="22"/>
        </w:rPr>
        <w:t xml:space="preserve">. </w:t>
      </w:r>
      <w:r w:rsidRPr="005525B4">
        <w:rPr>
          <w:sz w:val="22"/>
          <w:szCs w:val="22"/>
        </w:rPr>
        <w:t xml:space="preserve">Satana gli sta proponendo di soggiogare gli uomini con il dominio, con rapporti di forza e di inganno. Gesù </w:t>
      </w:r>
      <w:r w:rsidR="00DD1749" w:rsidRPr="005525B4">
        <w:rPr>
          <w:sz w:val="22"/>
          <w:szCs w:val="22"/>
        </w:rPr>
        <w:t xml:space="preserve">sa </w:t>
      </w:r>
      <w:r w:rsidRPr="005525B4">
        <w:rPr>
          <w:sz w:val="22"/>
          <w:szCs w:val="22"/>
        </w:rPr>
        <w:t xml:space="preserve">invece </w:t>
      </w:r>
      <w:r w:rsidR="00DD1749" w:rsidRPr="005525B4">
        <w:rPr>
          <w:sz w:val="22"/>
          <w:szCs w:val="22"/>
        </w:rPr>
        <w:t xml:space="preserve">che </w:t>
      </w:r>
      <w:r w:rsidRPr="005525B4">
        <w:rPr>
          <w:sz w:val="22"/>
          <w:szCs w:val="22"/>
        </w:rPr>
        <w:t xml:space="preserve">l’unica relazione che si può instaurare </w:t>
      </w:r>
      <w:r w:rsidR="00652394" w:rsidRPr="005525B4">
        <w:rPr>
          <w:sz w:val="22"/>
          <w:szCs w:val="22"/>
        </w:rPr>
        <w:t>con gli uomini è quella dell’amicizia</w:t>
      </w:r>
      <w:r w:rsidRPr="005525B4">
        <w:rPr>
          <w:sz w:val="22"/>
          <w:szCs w:val="22"/>
        </w:rPr>
        <w:t xml:space="preserve">. Non cerca </w:t>
      </w:r>
      <w:r w:rsidR="00652394" w:rsidRPr="005525B4">
        <w:rPr>
          <w:sz w:val="22"/>
          <w:szCs w:val="22"/>
        </w:rPr>
        <w:t>servi</w:t>
      </w:r>
      <w:r w:rsidRPr="005525B4">
        <w:rPr>
          <w:sz w:val="22"/>
          <w:szCs w:val="22"/>
        </w:rPr>
        <w:t xml:space="preserve"> da dominare</w:t>
      </w:r>
      <w:r w:rsidR="00652394" w:rsidRPr="005525B4">
        <w:rPr>
          <w:sz w:val="22"/>
          <w:szCs w:val="22"/>
        </w:rPr>
        <w:t>,</w:t>
      </w:r>
      <w:r w:rsidRPr="005525B4">
        <w:rPr>
          <w:sz w:val="22"/>
          <w:szCs w:val="22"/>
        </w:rPr>
        <w:t xml:space="preserve"> ma vuole figli liberi da amare. Ecco</w:t>
      </w:r>
      <w:r w:rsidR="00DD1749" w:rsidRPr="005525B4">
        <w:rPr>
          <w:sz w:val="22"/>
          <w:szCs w:val="22"/>
        </w:rPr>
        <w:t xml:space="preserve"> allora che </w:t>
      </w:r>
      <w:r w:rsidR="00044021" w:rsidRPr="005525B4">
        <w:rPr>
          <w:sz w:val="22"/>
          <w:szCs w:val="22"/>
        </w:rPr>
        <w:t>è possibile</w:t>
      </w:r>
      <w:r w:rsidRPr="005525B4">
        <w:rPr>
          <w:sz w:val="22"/>
          <w:szCs w:val="22"/>
        </w:rPr>
        <w:t xml:space="preserve"> sconfiggere la tentazione del potere innanzitutto costruendo delle relazioni fondate sulla fiducia, sul rispetto, sull’amore e non solo sul dominio e sul mettere in difficoltà gli altri. </w:t>
      </w:r>
    </w:p>
    <w:p w14:paraId="3F35E313" w14:textId="75F7A831" w:rsidR="00652394" w:rsidRPr="005525B4" w:rsidRDefault="00652394" w:rsidP="005525B4">
      <w:pPr>
        <w:jc w:val="both"/>
        <w:rPr>
          <w:sz w:val="22"/>
          <w:szCs w:val="22"/>
        </w:rPr>
      </w:pPr>
    </w:p>
    <w:p w14:paraId="634DA1D7" w14:textId="421570E6" w:rsidR="005708F4" w:rsidRPr="005525B4" w:rsidRDefault="00C54703" w:rsidP="005525B4">
      <w:pPr>
        <w:jc w:val="both"/>
        <w:rPr>
          <w:sz w:val="22"/>
          <w:szCs w:val="22"/>
        </w:rPr>
      </w:pPr>
      <w:r w:rsidRPr="005525B4">
        <w:rPr>
          <w:sz w:val="22"/>
          <w:szCs w:val="22"/>
        </w:rPr>
        <w:t>È infine significativo</w:t>
      </w:r>
      <w:r w:rsidR="00DD1749" w:rsidRPr="005525B4">
        <w:rPr>
          <w:sz w:val="22"/>
          <w:szCs w:val="22"/>
        </w:rPr>
        <w:t xml:space="preserve"> – e per certi versi una sintesi di quanto detto –</w:t>
      </w:r>
      <w:r w:rsidRPr="005525B4">
        <w:rPr>
          <w:sz w:val="22"/>
          <w:szCs w:val="22"/>
        </w:rPr>
        <w:t xml:space="preserve"> l’ultimo momento di questo brano. </w:t>
      </w:r>
      <w:r w:rsidR="00892278" w:rsidRPr="005525B4">
        <w:rPr>
          <w:sz w:val="22"/>
          <w:szCs w:val="22"/>
        </w:rPr>
        <w:t>Gli angeli si avvicinano</w:t>
      </w:r>
      <w:r w:rsidRPr="005525B4">
        <w:rPr>
          <w:sz w:val="22"/>
          <w:szCs w:val="22"/>
        </w:rPr>
        <w:t xml:space="preserve"> a Gesù</w:t>
      </w:r>
      <w:r w:rsidR="00892278" w:rsidRPr="005525B4">
        <w:rPr>
          <w:sz w:val="22"/>
          <w:szCs w:val="22"/>
        </w:rPr>
        <w:t xml:space="preserve"> e lo servono: </w:t>
      </w:r>
      <w:r w:rsidR="00044021" w:rsidRPr="005525B4">
        <w:rPr>
          <w:sz w:val="22"/>
          <w:szCs w:val="22"/>
        </w:rPr>
        <w:t>essere vicini</w:t>
      </w:r>
      <w:r w:rsidR="00892278" w:rsidRPr="005525B4">
        <w:rPr>
          <w:sz w:val="22"/>
          <w:szCs w:val="22"/>
        </w:rPr>
        <w:t xml:space="preserve"> e servire sono le azioni da cui si riconoscono gli angeli. </w:t>
      </w:r>
      <w:r w:rsidRPr="005525B4">
        <w:rPr>
          <w:sz w:val="22"/>
          <w:szCs w:val="22"/>
        </w:rPr>
        <w:t xml:space="preserve">Ed è forse questo il </w:t>
      </w:r>
      <w:r w:rsidR="00DD1749" w:rsidRPr="005525B4">
        <w:rPr>
          <w:sz w:val="22"/>
          <w:szCs w:val="22"/>
        </w:rPr>
        <w:t>senso</w:t>
      </w:r>
      <w:r w:rsidRPr="005525B4">
        <w:rPr>
          <w:sz w:val="22"/>
          <w:szCs w:val="22"/>
        </w:rPr>
        <w:t xml:space="preserve"> di questa Quaresima che abbiamo </w:t>
      </w:r>
      <w:r w:rsidR="00DD1749" w:rsidRPr="005525B4">
        <w:rPr>
          <w:sz w:val="22"/>
          <w:szCs w:val="22"/>
        </w:rPr>
        <w:t xml:space="preserve">appena </w:t>
      </w:r>
      <w:r w:rsidRPr="005525B4">
        <w:rPr>
          <w:sz w:val="22"/>
          <w:szCs w:val="22"/>
        </w:rPr>
        <w:t xml:space="preserve">iniziato a vivere: come angeli, essere </w:t>
      </w:r>
      <w:r w:rsidR="00892278" w:rsidRPr="005525B4">
        <w:rPr>
          <w:sz w:val="22"/>
          <w:szCs w:val="22"/>
        </w:rPr>
        <w:t>dei messaggeri dell</w:t>
      </w:r>
      <w:r w:rsidRPr="005525B4">
        <w:rPr>
          <w:sz w:val="22"/>
          <w:szCs w:val="22"/>
        </w:rPr>
        <w:t>a</w:t>
      </w:r>
      <w:r w:rsidR="00892278" w:rsidRPr="005525B4">
        <w:rPr>
          <w:sz w:val="22"/>
          <w:szCs w:val="22"/>
        </w:rPr>
        <w:t xml:space="preserve"> nostra fede, </w:t>
      </w:r>
      <w:r w:rsidRPr="005525B4">
        <w:rPr>
          <w:sz w:val="22"/>
          <w:szCs w:val="22"/>
        </w:rPr>
        <w:t>per avvicinarci</w:t>
      </w:r>
      <w:r w:rsidR="00892278" w:rsidRPr="005525B4">
        <w:rPr>
          <w:sz w:val="22"/>
          <w:szCs w:val="22"/>
        </w:rPr>
        <w:t xml:space="preserve"> e servire chi il Signore mette sul nostro cammino. </w:t>
      </w:r>
      <w:bookmarkStart w:id="0" w:name="_GoBack"/>
      <w:bookmarkEnd w:id="0"/>
    </w:p>
    <w:sectPr w:rsidR="005708F4" w:rsidRPr="005525B4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15417"/>
    <w:rsid w:val="000230B6"/>
    <w:rsid w:val="000378AC"/>
    <w:rsid w:val="00037F0B"/>
    <w:rsid w:val="00042365"/>
    <w:rsid w:val="00044021"/>
    <w:rsid w:val="00055009"/>
    <w:rsid w:val="00066D26"/>
    <w:rsid w:val="00071B40"/>
    <w:rsid w:val="000726FE"/>
    <w:rsid w:val="000969F4"/>
    <w:rsid w:val="000B6F2B"/>
    <w:rsid w:val="000D3012"/>
    <w:rsid w:val="000F2774"/>
    <w:rsid w:val="00106FD6"/>
    <w:rsid w:val="001326D9"/>
    <w:rsid w:val="001557F6"/>
    <w:rsid w:val="00160E0B"/>
    <w:rsid w:val="00161CF1"/>
    <w:rsid w:val="0016685E"/>
    <w:rsid w:val="00167C50"/>
    <w:rsid w:val="0017631B"/>
    <w:rsid w:val="001C7122"/>
    <w:rsid w:val="001E5194"/>
    <w:rsid w:val="001F23A7"/>
    <w:rsid w:val="00230BF2"/>
    <w:rsid w:val="00240AD6"/>
    <w:rsid w:val="00247137"/>
    <w:rsid w:val="002679AA"/>
    <w:rsid w:val="002918AD"/>
    <w:rsid w:val="0029257E"/>
    <w:rsid w:val="002B23AC"/>
    <w:rsid w:val="002B5819"/>
    <w:rsid w:val="002C3CE9"/>
    <w:rsid w:val="002C64DE"/>
    <w:rsid w:val="002F15B2"/>
    <w:rsid w:val="002F2F19"/>
    <w:rsid w:val="002F40E8"/>
    <w:rsid w:val="00304194"/>
    <w:rsid w:val="00311DFD"/>
    <w:rsid w:val="0031322C"/>
    <w:rsid w:val="00316EAD"/>
    <w:rsid w:val="00324930"/>
    <w:rsid w:val="00330B28"/>
    <w:rsid w:val="0034093B"/>
    <w:rsid w:val="003674D5"/>
    <w:rsid w:val="0037398E"/>
    <w:rsid w:val="003766E9"/>
    <w:rsid w:val="00385331"/>
    <w:rsid w:val="00395275"/>
    <w:rsid w:val="003C0440"/>
    <w:rsid w:val="003D7DC7"/>
    <w:rsid w:val="003F1BB4"/>
    <w:rsid w:val="003F2076"/>
    <w:rsid w:val="00413DDF"/>
    <w:rsid w:val="00417A4E"/>
    <w:rsid w:val="00424E26"/>
    <w:rsid w:val="004548A0"/>
    <w:rsid w:val="00464954"/>
    <w:rsid w:val="004A3E4B"/>
    <w:rsid w:val="004A5031"/>
    <w:rsid w:val="004C1D53"/>
    <w:rsid w:val="004C31FF"/>
    <w:rsid w:val="004C3F68"/>
    <w:rsid w:val="004D10A6"/>
    <w:rsid w:val="00503AF8"/>
    <w:rsid w:val="0050527D"/>
    <w:rsid w:val="00507266"/>
    <w:rsid w:val="005117B6"/>
    <w:rsid w:val="005169DB"/>
    <w:rsid w:val="00523C40"/>
    <w:rsid w:val="005504C9"/>
    <w:rsid w:val="005525B4"/>
    <w:rsid w:val="005708F4"/>
    <w:rsid w:val="00573834"/>
    <w:rsid w:val="00584206"/>
    <w:rsid w:val="0059313D"/>
    <w:rsid w:val="00594F27"/>
    <w:rsid w:val="005A1E23"/>
    <w:rsid w:val="005B00F3"/>
    <w:rsid w:val="005B73A2"/>
    <w:rsid w:val="005C4249"/>
    <w:rsid w:val="005D4F2F"/>
    <w:rsid w:val="005F1D27"/>
    <w:rsid w:val="00644FB7"/>
    <w:rsid w:val="00652394"/>
    <w:rsid w:val="00691962"/>
    <w:rsid w:val="006973B0"/>
    <w:rsid w:val="006B18F2"/>
    <w:rsid w:val="006D6816"/>
    <w:rsid w:val="006D6E1F"/>
    <w:rsid w:val="006E11C1"/>
    <w:rsid w:val="006E6126"/>
    <w:rsid w:val="006F2991"/>
    <w:rsid w:val="00704928"/>
    <w:rsid w:val="00722708"/>
    <w:rsid w:val="007315A6"/>
    <w:rsid w:val="00760F1B"/>
    <w:rsid w:val="00767676"/>
    <w:rsid w:val="00771461"/>
    <w:rsid w:val="00793EF0"/>
    <w:rsid w:val="007A1F11"/>
    <w:rsid w:val="007C2A5F"/>
    <w:rsid w:val="007C67B1"/>
    <w:rsid w:val="007F1C14"/>
    <w:rsid w:val="008115E9"/>
    <w:rsid w:val="00833A43"/>
    <w:rsid w:val="00835ED1"/>
    <w:rsid w:val="00892278"/>
    <w:rsid w:val="008B3C0A"/>
    <w:rsid w:val="008B5239"/>
    <w:rsid w:val="008C3396"/>
    <w:rsid w:val="008C4B54"/>
    <w:rsid w:val="008E15B0"/>
    <w:rsid w:val="008E3E7C"/>
    <w:rsid w:val="008F06D0"/>
    <w:rsid w:val="008F6477"/>
    <w:rsid w:val="009154C6"/>
    <w:rsid w:val="009170AA"/>
    <w:rsid w:val="00917A64"/>
    <w:rsid w:val="009217F1"/>
    <w:rsid w:val="00946037"/>
    <w:rsid w:val="009640A0"/>
    <w:rsid w:val="009667B4"/>
    <w:rsid w:val="00990874"/>
    <w:rsid w:val="0099089C"/>
    <w:rsid w:val="00992622"/>
    <w:rsid w:val="009A778A"/>
    <w:rsid w:val="009B1E06"/>
    <w:rsid w:val="009D57B7"/>
    <w:rsid w:val="009F447F"/>
    <w:rsid w:val="009F6AFE"/>
    <w:rsid w:val="00A12267"/>
    <w:rsid w:val="00A16539"/>
    <w:rsid w:val="00A256EC"/>
    <w:rsid w:val="00A32505"/>
    <w:rsid w:val="00A412D6"/>
    <w:rsid w:val="00A423B1"/>
    <w:rsid w:val="00A635FC"/>
    <w:rsid w:val="00A64D12"/>
    <w:rsid w:val="00A672AF"/>
    <w:rsid w:val="00AA7235"/>
    <w:rsid w:val="00AC4F7A"/>
    <w:rsid w:val="00AD427C"/>
    <w:rsid w:val="00AD4E85"/>
    <w:rsid w:val="00AE3DBE"/>
    <w:rsid w:val="00B04A9A"/>
    <w:rsid w:val="00B34CA0"/>
    <w:rsid w:val="00B45406"/>
    <w:rsid w:val="00B904D7"/>
    <w:rsid w:val="00B9740E"/>
    <w:rsid w:val="00BC53EB"/>
    <w:rsid w:val="00BD79BF"/>
    <w:rsid w:val="00BF3D85"/>
    <w:rsid w:val="00C04DF4"/>
    <w:rsid w:val="00C30B9F"/>
    <w:rsid w:val="00C33B7A"/>
    <w:rsid w:val="00C54703"/>
    <w:rsid w:val="00C6595F"/>
    <w:rsid w:val="00C76445"/>
    <w:rsid w:val="00C84235"/>
    <w:rsid w:val="00C91B19"/>
    <w:rsid w:val="00CB15A8"/>
    <w:rsid w:val="00CC3C48"/>
    <w:rsid w:val="00CD36B8"/>
    <w:rsid w:val="00CD693A"/>
    <w:rsid w:val="00CE0803"/>
    <w:rsid w:val="00D07D47"/>
    <w:rsid w:val="00D16412"/>
    <w:rsid w:val="00D326DC"/>
    <w:rsid w:val="00D35397"/>
    <w:rsid w:val="00D5030D"/>
    <w:rsid w:val="00D62E7A"/>
    <w:rsid w:val="00D72BC0"/>
    <w:rsid w:val="00D93E86"/>
    <w:rsid w:val="00D9470A"/>
    <w:rsid w:val="00D95D27"/>
    <w:rsid w:val="00DA50F6"/>
    <w:rsid w:val="00DA5EF3"/>
    <w:rsid w:val="00DD1749"/>
    <w:rsid w:val="00DD4802"/>
    <w:rsid w:val="00DD4933"/>
    <w:rsid w:val="00DE470E"/>
    <w:rsid w:val="00DF5A4D"/>
    <w:rsid w:val="00DF674A"/>
    <w:rsid w:val="00E04DE6"/>
    <w:rsid w:val="00E0670A"/>
    <w:rsid w:val="00E06E20"/>
    <w:rsid w:val="00E12D56"/>
    <w:rsid w:val="00E144F7"/>
    <w:rsid w:val="00E62A83"/>
    <w:rsid w:val="00E71471"/>
    <w:rsid w:val="00E71482"/>
    <w:rsid w:val="00EC54B1"/>
    <w:rsid w:val="00ED06FF"/>
    <w:rsid w:val="00ED2EE2"/>
    <w:rsid w:val="00EE39A7"/>
    <w:rsid w:val="00EF085E"/>
    <w:rsid w:val="00F11EA1"/>
    <w:rsid w:val="00F149E6"/>
    <w:rsid w:val="00F14C91"/>
    <w:rsid w:val="00F2412B"/>
    <w:rsid w:val="00F41B1B"/>
    <w:rsid w:val="00F56A37"/>
    <w:rsid w:val="00F63541"/>
    <w:rsid w:val="00F637E3"/>
    <w:rsid w:val="00F94440"/>
    <w:rsid w:val="00F94BAD"/>
    <w:rsid w:val="00FB1581"/>
    <w:rsid w:val="00FB58F7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A888-30C5-4160-AE26-7FBD0CAB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Umberto Baroni</cp:lastModifiedBy>
  <cp:revision>2</cp:revision>
  <dcterms:created xsi:type="dcterms:W3CDTF">2023-02-20T11:30:00Z</dcterms:created>
  <dcterms:modified xsi:type="dcterms:W3CDTF">2023-02-20T11:30:00Z</dcterms:modified>
</cp:coreProperties>
</file>