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5904" w14:textId="329C3C51" w:rsidR="00C66490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="006A78E0">
        <w:rPr>
          <w:rFonts w:ascii="Calibri" w:hAnsi="Calibri"/>
          <w:b/>
          <w:bCs/>
          <w:sz w:val="24"/>
          <w:szCs w:val="24"/>
        </w:rPr>
        <w:t>V</w:t>
      </w:r>
      <w:r>
        <w:rPr>
          <w:rFonts w:ascii="Calibri" w:hAnsi="Calibri"/>
          <w:b/>
          <w:bCs/>
          <w:sz w:val="24"/>
          <w:szCs w:val="24"/>
        </w:rPr>
        <w:t xml:space="preserve"> DOMENICA DI AVVENTO</w:t>
      </w:r>
    </w:p>
    <w:p w14:paraId="3666F267" w14:textId="77777777" w:rsidR="00C66490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C</w:t>
      </w:r>
    </w:p>
    <w:p w14:paraId="266E2E50" w14:textId="77777777" w:rsidR="00C66490" w:rsidRDefault="00C6649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BF3852E" w14:textId="77777777" w:rsidR="00C66490" w:rsidRDefault="00C6649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84938E8" w14:textId="6EF7AD1A" w:rsidR="00C66490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Luca (</w:t>
      </w:r>
      <w:r w:rsidR="006A78E0" w:rsidRPr="006A78E0">
        <w:rPr>
          <w:rFonts w:ascii="Calibri" w:hAnsi="Calibri"/>
          <w:b/>
          <w:bCs/>
          <w:sz w:val="24"/>
          <w:szCs w:val="24"/>
        </w:rPr>
        <w:t>Lc 1,39-45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2D15F4DA" w14:textId="77777777" w:rsidR="006A78E0" w:rsidRPr="006A78E0" w:rsidRDefault="006A78E0" w:rsidP="006A78E0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6A78E0">
        <w:rPr>
          <w:rFonts w:ascii="Calibri" w:hAnsi="Calibri"/>
          <w:i/>
          <w:iCs/>
          <w:sz w:val="24"/>
          <w:szCs w:val="24"/>
        </w:rPr>
        <w:t>In quei giorni Maria si alzò e andò in fretta verso la regione montuosa, in una città di Giuda.</w:t>
      </w:r>
    </w:p>
    <w:p w14:paraId="3BCDEB0B" w14:textId="3E5F23A4" w:rsidR="00C66490" w:rsidRDefault="006A78E0" w:rsidP="006A78E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 w:rsidRPr="006A78E0">
        <w:rPr>
          <w:rFonts w:ascii="Calibri" w:hAnsi="Calibri"/>
          <w:i/>
          <w:iCs/>
          <w:sz w:val="24"/>
          <w:szCs w:val="24"/>
        </w:rPr>
        <w:t xml:space="preserve">Entrata nella casa di </w:t>
      </w:r>
      <w:proofErr w:type="spellStart"/>
      <w:r w:rsidRPr="006A78E0">
        <w:rPr>
          <w:rFonts w:ascii="Calibri" w:hAnsi="Calibri"/>
          <w:i/>
          <w:iCs/>
          <w:sz w:val="24"/>
          <w:szCs w:val="24"/>
        </w:rPr>
        <w:t>Zaccarìa</w:t>
      </w:r>
      <w:proofErr w:type="spellEnd"/>
      <w:r w:rsidRPr="006A78E0">
        <w:rPr>
          <w:rFonts w:ascii="Calibri" w:hAnsi="Calibri"/>
          <w:i/>
          <w:iCs/>
          <w:sz w:val="24"/>
          <w:szCs w:val="24"/>
        </w:rPr>
        <w:t>, salutò Elisabetta. Appena Elisabetta ebbe udito il saluto di Maria, il bambino sussultò nel suo grembo. Elisabetta fu colmata di Spirito Santo ed esclamò a gran voce: «Benedetta tu fra le donne e benedetto il frutto del tuo grembo! A che cosa devo che la madre del mio Signore venga da me? Ecco, appena il tuo saluto è giunto ai miei orecchi, il bambino ha sussultato di gioia nel mio grembo. E beata colei che ha creduto nell'adempimento di ciò che il Signore le ha detto».</w:t>
      </w:r>
    </w:p>
    <w:p w14:paraId="65BED997" w14:textId="77777777" w:rsidR="00C66490" w:rsidRDefault="00C6649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14:paraId="69A0BA33" w14:textId="77777777" w:rsid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51142123" w14:textId="77777777" w:rsid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6A0369A7" w14:textId="52C84F8D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"Beata colei che ha creduto nell'adempimento di ciò che il Signore le ha detto."</w:t>
      </w:r>
    </w:p>
    <w:p w14:paraId="1FF92235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33A20C5E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Una frase semplice da capire, ma che ha alle spalle un significato pieno del vissuto di Maria di Nazareth.</w:t>
      </w:r>
    </w:p>
    <w:p w14:paraId="6AC14611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Credere alla persona di Dio vuol dire credere alla sua parola. </w:t>
      </w:r>
    </w:p>
    <w:p w14:paraId="13A9E4CD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E chi crede ascolta, mette in pratica e osserva. </w:t>
      </w:r>
    </w:p>
    <w:p w14:paraId="77BB5227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Questo è il caso di Maria, che immediatamente dopo l'annuncio </w:t>
      </w:r>
      <w:proofErr w:type="gramStart"/>
      <w:r w:rsidRPr="006A78E0">
        <w:rPr>
          <w:rFonts w:ascii="Calibri" w:hAnsi="Calibri"/>
          <w:sz w:val="24"/>
          <w:szCs w:val="24"/>
        </w:rPr>
        <w:t>dell' angelo</w:t>
      </w:r>
      <w:proofErr w:type="gramEnd"/>
      <w:r w:rsidRPr="006A78E0">
        <w:rPr>
          <w:rFonts w:ascii="Calibri" w:hAnsi="Calibri"/>
          <w:sz w:val="24"/>
          <w:szCs w:val="24"/>
        </w:rPr>
        <w:t xml:space="preserve"> Gabriele, appena saputo della gravidanza della cugina Elisabetta, senza saper nulla da fonti umane della sua gravidanza "si alzò e andò".</w:t>
      </w:r>
    </w:p>
    <w:p w14:paraId="684B9F85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Importante è osservare l'azione dello spirito che permette a Elisabetta di </w:t>
      </w:r>
    </w:p>
    <w:p w14:paraId="3833AD2C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3187547E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conoscere ciò che è avvenuto in Maria senza che ella glielo avesse preannunziato. </w:t>
      </w:r>
    </w:p>
    <w:p w14:paraId="2FC121A4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Soltanto con un saluto, Maria ha acceso di gioia Giovanni ed Elisabetta.</w:t>
      </w:r>
    </w:p>
    <w:p w14:paraId="1F346F71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Con un saluto ha acceso di gioia </w:t>
      </w:r>
      <w:proofErr w:type="spellStart"/>
      <w:r w:rsidRPr="006A78E0">
        <w:rPr>
          <w:rFonts w:ascii="Calibri" w:hAnsi="Calibri"/>
          <w:sz w:val="24"/>
          <w:szCs w:val="24"/>
        </w:rPr>
        <w:t>perchè</w:t>
      </w:r>
      <w:proofErr w:type="spellEnd"/>
      <w:r w:rsidRPr="006A78E0">
        <w:rPr>
          <w:rFonts w:ascii="Calibri" w:hAnsi="Calibri"/>
          <w:sz w:val="24"/>
          <w:szCs w:val="24"/>
        </w:rPr>
        <w:t xml:space="preserve"> era piena dello Spirito del Signore.</w:t>
      </w:r>
    </w:p>
    <w:p w14:paraId="39A3F3E1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Già dal grembo di sua madre Giovanni indicava la presenza del Messia e il segnale che ci trasmette per riconoscerlo è proprio la gioia, una gioia esultante.</w:t>
      </w:r>
    </w:p>
    <w:p w14:paraId="61CFD08F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7C80E546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Questo è il messaggio di chi ha accolto in </w:t>
      </w:r>
      <w:proofErr w:type="gramStart"/>
      <w:r w:rsidRPr="006A78E0">
        <w:rPr>
          <w:rFonts w:ascii="Calibri" w:hAnsi="Calibri"/>
          <w:sz w:val="24"/>
          <w:szCs w:val="24"/>
        </w:rPr>
        <w:t>se</w:t>
      </w:r>
      <w:proofErr w:type="gramEnd"/>
      <w:r w:rsidRPr="006A78E0">
        <w:rPr>
          <w:rFonts w:ascii="Calibri" w:hAnsi="Calibri"/>
          <w:sz w:val="24"/>
          <w:szCs w:val="24"/>
        </w:rPr>
        <w:t xml:space="preserve"> la buona notizia. </w:t>
      </w:r>
    </w:p>
    <w:p w14:paraId="77E89AC6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Accendere.</w:t>
      </w:r>
    </w:p>
    <w:p w14:paraId="318690F2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Accendere di gioia il cuore degli uomini!</w:t>
      </w:r>
    </w:p>
    <w:p w14:paraId="127366DD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A questo siamo chiamati.</w:t>
      </w:r>
    </w:p>
    <w:p w14:paraId="703DE2AE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E come Maria anche noi siamo capaci di far questo, e riusciamo a farlo soltanto se siamo capaci di credere alle parole che il Signore ha da dire ad ognuno di noi.</w:t>
      </w:r>
    </w:p>
    <w:p w14:paraId="112E2879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32D355CB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>Chissà quante persone stanno attendendo come Elisabetta questo saluto, questo annuncio.</w:t>
      </w:r>
    </w:p>
    <w:p w14:paraId="708F0A2F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  <w:r w:rsidRPr="006A78E0">
        <w:rPr>
          <w:rFonts w:ascii="Calibri" w:hAnsi="Calibri"/>
          <w:sz w:val="24"/>
          <w:szCs w:val="24"/>
        </w:rPr>
        <w:t xml:space="preserve">E noi siamo capaci di portarglielo? </w:t>
      </w:r>
    </w:p>
    <w:p w14:paraId="3A86AB2E" w14:textId="77777777" w:rsidR="006A78E0" w:rsidRPr="006A78E0" w:rsidRDefault="006A78E0" w:rsidP="006A78E0">
      <w:pPr>
        <w:pStyle w:val="Corpo"/>
        <w:jc w:val="both"/>
        <w:rPr>
          <w:rFonts w:ascii="Calibri" w:hAnsi="Calibri"/>
          <w:sz w:val="24"/>
          <w:szCs w:val="24"/>
        </w:rPr>
      </w:pPr>
    </w:p>
    <w:p w14:paraId="4AABEDC0" w14:textId="5B61D229" w:rsidR="00C66490" w:rsidRDefault="006A78E0" w:rsidP="006A78E0">
      <w:pPr>
        <w:pStyle w:val="Corpo"/>
        <w:jc w:val="both"/>
      </w:pPr>
      <w:r w:rsidRPr="006A78E0">
        <w:rPr>
          <w:rFonts w:ascii="Calibri" w:hAnsi="Calibri"/>
          <w:sz w:val="24"/>
          <w:szCs w:val="24"/>
        </w:rPr>
        <w:t>Possa essere per noi questo tempo di avvento un tempo di attesa, attesa che sa attendere con amore, che sa sperare e credere nell'arrivo della Parola che Dio ha da donare a ciascuno di noi.</w:t>
      </w:r>
    </w:p>
    <w:sectPr w:rsidR="00C6649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DDFB" w14:textId="77777777" w:rsidR="00FC3CEA" w:rsidRDefault="00FC3CEA">
      <w:r>
        <w:separator/>
      </w:r>
    </w:p>
  </w:endnote>
  <w:endnote w:type="continuationSeparator" w:id="0">
    <w:p w14:paraId="120221D0" w14:textId="77777777" w:rsidR="00FC3CEA" w:rsidRDefault="00FC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0C961" w14:textId="77777777" w:rsidR="00C66490" w:rsidRDefault="00C664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2AC1A" w14:textId="77777777" w:rsidR="00FC3CEA" w:rsidRDefault="00FC3CEA">
      <w:r>
        <w:separator/>
      </w:r>
    </w:p>
  </w:footnote>
  <w:footnote w:type="continuationSeparator" w:id="0">
    <w:p w14:paraId="7BDC62D9" w14:textId="77777777" w:rsidR="00FC3CEA" w:rsidRDefault="00FC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3873" w14:textId="77777777" w:rsidR="00C66490" w:rsidRDefault="00C66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90"/>
    <w:rsid w:val="006A78E0"/>
    <w:rsid w:val="00C66490"/>
    <w:rsid w:val="00CE455E"/>
    <w:rsid w:val="00F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A549"/>
  <w15:docId w15:val="{80B60A92-BA6E-4378-90AA-00FC8DB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2</cp:revision>
  <dcterms:created xsi:type="dcterms:W3CDTF">2024-12-16T11:40:00Z</dcterms:created>
  <dcterms:modified xsi:type="dcterms:W3CDTF">2024-12-16T11:42:00Z</dcterms:modified>
</cp:coreProperties>
</file>